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D09A" w14:textId="46C8936A" w:rsidR="004916A7" w:rsidRPr="00A52FFF" w:rsidRDefault="004916A7" w:rsidP="00B6574F">
      <w:pPr>
        <w:spacing w:after="60"/>
        <w:jc w:val="center"/>
        <w:rPr>
          <w:rFonts w:ascii="Times New Roman" w:hAnsi="Times New Roman"/>
          <w:b/>
          <w:sz w:val="32"/>
          <w:szCs w:val="32"/>
        </w:rPr>
      </w:pPr>
      <w:r w:rsidRPr="00683765">
        <w:rPr>
          <w:rFonts w:ascii="Times New Roman" w:hAnsi="Times New Roman"/>
          <w:b/>
          <w:sz w:val="28"/>
          <w:szCs w:val="28"/>
        </w:rPr>
        <w:t xml:space="preserve">The </w:t>
      </w:r>
      <w:proofErr w:type="spellStart"/>
      <w:r w:rsidRPr="00683765">
        <w:rPr>
          <w:rFonts w:ascii="Times New Roman" w:hAnsi="Times New Roman"/>
          <w:b/>
          <w:sz w:val="28"/>
          <w:szCs w:val="28"/>
        </w:rPr>
        <w:t>PonyXpress</w:t>
      </w:r>
      <w:proofErr w:type="spellEnd"/>
      <w:r w:rsidR="00201137">
        <w:rPr>
          <w:rFonts w:ascii="Times New Roman" w:hAnsi="Times New Roman"/>
          <w:b/>
          <w:sz w:val="28"/>
          <w:szCs w:val="28"/>
        </w:rPr>
        <w:t xml:space="preserve"> CTR at Rock Creek Station</w:t>
      </w:r>
      <w:r>
        <w:rPr>
          <w:rFonts w:ascii="Times New Roman" w:hAnsi="Times New Roman"/>
          <w:b/>
          <w:sz w:val="28"/>
          <w:szCs w:val="28"/>
        </w:rPr>
        <w:t xml:space="preserve"> </w:t>
      </w:r>
      <w:r w:rsidR="00865FBC">
        <w:rPr>
          <w:rFonts w:ascii="Times New Roman" w:hAnsi="Times New Roman"/>
          <w:b/>
          <w:sz w:val="28"/>
          <w:szCs w:val="28"/>
        </w:rPr>
        <w:t>–</w:t>
      </w:r>
      <w:r>
        <w:rPr>
          <w:rFonts w:ascii="Times New Roman" w:hAnsi="Times New Roman"/>
          <w:b/>
          <w:sz w:val="28"/>
          <w:szCs w:val="28"/>
        </w:rPr>
        <w:t xml:space="preserve"> </w:t>
      </w:r>
      <w:r w:rsidR="00191ADC">
        <w:rPr>
          <w:rFonts w:ascii="Times New Roman" w:hAnsi="Times New Roman"/>
          <w:b/>
          <w:sz w:val="32"/>
          <w:szCs w:val="32"/>
        </w:rPr>
        <w:t xml:space="preserve">June </w:t>
      </w:r>
      <w:r w:rsidR="00130DC8">
        <w:rPr>
          <w:rFonts w:ascii="Times New Roman" w:hAnsi="Times New Roman"/>
          <w:b/>
          <w:sz w:val="32"/>
          <w:szCs w:val="32"/>
        </w:rPr>
        <w:t>11-12</w:t>
      </w:r>
      <w:r w:rsidR="00013626">
        <w:rPr>
          <w:rFonts w:ascii="Times New Roman" w:hAnsi="Times New Roman"/>
          <w:b/>
          <w:sz w:val="32"/>
          <w:szCs w:val="32"/>
        </w:rPr>
        <w:t>, 202</w:t>
      </w:r>
      <w:r w:rsidR="00130DC8">
        <w:rPr>
          <w:rFonts w:ascii="Times New Roman" w:hAnsi="Times New Roman"/>
          <w:b/>
          <w:sz w:val="32"/>
          <w:szCs w:val="32"/>
        </w:rPr>
        <w:t>2</w:t>
      </w:r>
    </w:p>
    <w:p w14:paraId="06C142D2" w14:textId="408DC211" w:rsidR="004916A7" w:rsidRPr="00B6574F" w:rsidRDefault="004916A7" w:rsidP="004916A7">
      <w:pPr>
        <w:spacing w:after="120"/>
        <w:contextualSpacing/>
        <w:jc w:val="center"/>
        <w:rPr>
          <w:rFonts w:ascii="Times New Roman" w:hAnsi="Times New Roman"/>
          <w:sz w:val="24"/>
          <w:szCs w:val="24"/>
        </w:rPr>
      </w:pPr>
      <w:r w:rsidRPr="00B6574F">
        <w:rPr>
          <w:rFonts w:ascii="Times New Roman" w:hAnsi="Times New Roman"/>
          <w:sz w:val="24"/>
          <w:szCs w:val="24"/>
        </w:rPr>
        <w:t>Rock Creek Station State Historical Park, 57416 710</w:t>
      </w:r>
      <w:r w:rsidRPr="00B6574F">
        <w:rPr>
          <w:rFonts w:ascii="Times New Roman" w:hAnsi="Times New Roman"/>
          <w:sz w:val="24"/>
          <w:szCs w:val="24"/>
          <w:vertAlign w:val="superscript"/>
        </w:rPr>
        <w:t>th</w:t>
      </w:r>
      <w:r w:rsidRPr="00B6574F">
        <w:rPr>
          <w:rFonts w:ascii="Times New Roman" w:hAnsi="Times New Roman"/>
          <w:sz w:val="24"/>
          <w:szCs w:val="24"/>
        </w:rPr>
        <w:t xml:space="preserve"> Rd, Fairbury, NE 68352</w:t>
      </w:r>
    </w:p>
    <w:p w14:paraId="3F2D2B76" w14:textId="358E7D75" w:rsidR="004916A7" w:rsidRPr="00FE5D74" w:rsidRDefault="004916A7" w:rsidP="004916A7">
      <w:pPr>
        <w:spacing w:after="120"/>
        <w:jc w:val="center"/>
        <w:rPr>
          <w:rFonts w:ascii="Times New Roman" w:hAnsi="Times New Roman"/>
          <w:sz w:val="22"/>
          <w:szCs w:val="22"/>
        </w:rPr>
      </w:pPr>
      <w:r w:rsidRPr="00FE5D74">
        <w:rPr>
          <w:rFonts w:ascii="Times New Roman" w:hAnsi="Times New Roman"/>
          <w:sz w:val="22"/>
          <w:szCs w:val="22"/>
        </w:rPr>
        <w:t>Governed by the rules of the North American Trail Ride Conference</w:t>
      </w:r>
    </w:p>
    <w:p w14:paraId="0EC52FE0" w14:textId="6FEA72A3" w:rsidR="00130DC8" w:rsidRDefault="004916A7" w:rsidP="004916A7">
      <w:pPr>
        <w:spacing w:after="240"/>
        <w:contextualSpacing/>
        <w:rPr>
          <w:rFonts w:ascii="Times New Roman" w:hAnsi="Times New Roman"/>
          <w:color w:val="auto"/>
          <w:sz w:val="22"/>
          <w:szCs w:val="22"/>
        </w:rPr>
      </w:pPr>
      <w:r w:rsidRPr="000214DA">
        <w:rPr>
          <w:rFonts w:ascii="Times New Roman" w:hAnsi="Times New Roman"/>
          <w:b/>
          <w:color w:val="auto"/>
          <w:sz w:val="22"/>
          <w:szCs w:val="22"/>
        </w:rPr>
        <w:t xml:space="preserve">NATRC A </w:t>
      </w:r>
      <w:r w:rsidRPr="000214DA">
        <w:rPr>
          <w:rFonts w:ascii="Times New Roman" w:hAnsi="Times New Roman"/>
          <w:color w:val="auto"/>
          <w:sz w:val="22"/>
          <w:szCs w:val="22"/>
        </w:rPr>
        <w:t xml:space="preserve">(2-day) </w:t>
      </w:r>
      <w:r>
        <w:rPr>
          <w:rFonts w:ascii="Times New Roman" w:hAnsi="Times New Roman"/>
          <w:color w:val="auto"/>
          <w:sz w:val="22"/>
          <w:szCs w:val="22"/>
        </w:rPr>
        <w:t>-</w:t>
      </w:r>
      <w:r w:rsidRPr="000214DA">
        <w:rPr>
          <w:rFonts w:ascii="Times New Roman" w:hAnsi="Times New Roman"/>
          <w:color w:val="auto"/>
          <w:sz w:val="22"/>
          <w:szCs w:val="22"/>
        </w:rPr>
        <w:t xml:space="preserve"> Open/Novice/CP</w:t>
      </w:r>
      <w:r w:rsidR="00B6574F">
        <w:rPr>
          <w:rFonts w:ascii="Times New Roman" w:hAnsi="Times New Roman"/>
          <w:color w:val="auto"/>
          <w:sz w:val="22"/>
          <w:szCs w:val="22"/>
        </w:rPr>
        <w:tab/>
      </w:r>
      <w:r w:rsidR="00B6574F" w:rsidRPr="00B6574F">
        <w:rPr>
          <w:rFonts w:ascii="Times New Roman" w:hAnsi="Times New Roman"/>
          <w:b/>
          <w:bCs/>
          <w:color w:val="auto"/>
          <w:sz w:val="22"/>
          <w:szCs w:val="22"/>
        </w:rPr>
        <w:t>N</w:t>
      </w:r>
      <w:r w:rsidRPr="000214DA">
        <w:rPr>
          <w:rFonts w:ascii="Times New Roman" w:hAnsi="Times New Roman"/>
          <w:b/>
          <w:color w:val="auto"/>
          <w:sz w:val="22"/>
          <w:szCs w:val="22"/>
        </w:rPr>
        <w:t xml:space="preserve">ATRC B </w:t>
      </w:r>
      <w:r w:rsidRPr="000214DA">
        <w:rPr>
          <w:rFonts w:ascii="Times New Roman" w:hAnsi="Times New Roman"/>
          <w:color w:val="auto"/>
          <w:sz w:val="22"/>
          <w:szCs w:val="22"/>
        </w:rPr>
        <w:t>(</w:t>
      </w:r>
      <w:r w:rsidR="0025357D">
        <w:rPr>
          <w:rFonts w:ascii="Times New Roman" w:hAnsi="Times New Roman"/>
          <w:color w:val="auto"/>
          <w:sz w:val="22"/>
          <w:szCs w:val="22"/>
        </w:rPr>
        <w:t xml:space="preserve">Saturday and </w:t>
      </w:r>
      <w:r w:rsidRPr="000214DA">
        <w:rPr>
          <w:rFonts w:ascii="Times New Roman" w:hAnsi="Times New Roman"/>
          <w:color w:val="auto"/>
          <w:sz w:val="22"/>
          <w:szCs w:val="22"/>
        </w:rPr>
        <w:t xml:space="preserve">Sunday) </w:t>
      </w:r>
      <w:r>
        <w:rPr>
          <w:rFonts w:ascii="Times New Roman" w:hAnsi="Times New Roman"/>
          <w:color w:val="auto"/>
          <w:sz w:val="22"/>
          <w:szCs w:val="22"/>
        </w:rPr>
        <w:t>-</w:t>
      </w:r>
      <w:r w:rsidRPr="000214DA">
        <w:rPr>
          <w:rFonts w:ascii="Times New Roman" w:hAnsi="Times New Roman"/>
          <w:color w:val="auto"/>
          <w:sz w:val="22"/>
          <w:szCs w:val="22"/>
        </w:rPr>
        <w:t xml:space="preserve"> Open/Novice/CP</w:t>
      </w:r>
      <w:r w:rsidR="00B6574F">
        <w:rPr>
          <w:rFonts w:ascii="Times New Roman" w:hAnsi="Times New Roman"/>
          <w:color w:val="auto"/>
          <w:sz w:val="22"/>
          <w:szCs w:val="22"/>
        </w:rPr>
        <w:tab/>
      </w:r>
      <w:r w:rsidR="00D37F61">
        <w:rPr>
          <w:rFonts w:ascii="Times New Roman" w:hAnsi="Times New Roman"/>
          <w:b/>
          <w:bCs/>
          <w:color w:val="auto"/>
          <w:sz w:val="22"/>
          <w:szCs w:val="22"/>
        </w:rPr>
        <w:t>2</w:t>
      </w:r>
      <w:r w:rsidR="00B6574F" w:rsidRPr="00B6574F">
        <w:rPr>
          <w:rFonts w:ascii="Times New Roman" w:hAnsi="Times New Roman"/>
          <w:b/>
          <w:bCs/>
          <w:color w:val="auto"/>
          <w:sz w:val="22"/>
          <w:szCs w:val="22"/>
        </w:rPr>
        <w:t>5 Rider Limit</w:t>
      </w:r>
    </w:p>
    <w:p w14:paraId="42E9180C" w14:textId="7784AA57" w:rsidR="004916A7" w:rsidRPr="000214DA" w:rsidRDefault="004916A7" w:rsidP="004916A7">
      <w:pPr>
        <w:spacing w:after="240"/>
        <w:contextualSpacing/>
        <w:rPr>
          <w:rFonts w:ascii="Times New Roman" w:hAnsi="Times New Roman"/>
          <w:b/>
          <w:color w:val="auto"/>
          <w:sz w:val="22"/>
          <w:szCs w:val="22"/>
        </w:rPr>
      </w:pPr>
      <w:r w:rsidRPr="000214DA">
        <w:rPr>
          <w:rFonts w:ascii="Times New Roman" w:hAnsi="Times New Roman"/>
          <w:b/>
          <w:color w:val="auto"/>
          <w:sz w:val="22"/>
          <w:szCs w:val="22"/>
        </w:rPr>
        <w:t xml:space="preserve">Leisure Division </w:t>
      </w:r>
      <w:r w:rsidRPr="000214DA">
        <w:rPr>
          <w:rFonts w:ascii="Times New Roman" w:hAnsi="Times New Roman"/>
          <w:color w:val="auto"/>
          <w:sz w:val="22"/>
          <w:szCs w:val="22"/>
        </w:rPr>
        <w:t>(Saturday</w:t>
      </w:r>
      <w:r w:rsidR="006E7024">
        <w:rPr>
          <w:rFonts w:ascii="Times New Roman" w:hAnsi="Times New Roman"/>
          <w:color w:val="auto"/>
          <w:sz w:val="22"/>
          <w:szCs w:val="22"/>
        </w:rPr>
        <w:t xml:space="preserve"> &amp; Sunday</w:t>
      </w:r>
      <w:r w:rsidRPr="000214DA">
        <w:rPr>
          <w:rFonts w:ascii="Times New Roman" w:hAnsi="Times New Roman"/>
          <w:color w:val="auto"/>
          <w:sz w:val="22"/>
          <w:szCs w:val="22"/>
        </w:rPr>
        <w:t>)</w:t>
      </w:r>
      <w:r w:rsidR="00B6574F">
        <w:rPr>
          <w:rFonts w:ascii="Times New Roman" w:hAnsi="Times New Roman"/>
          <w:color w:val="auto"/>
          <w:sz w:val="22"/>
          <w:szCs w:val="22"/>
        </w:rPr>
        <w:tab/>
      </w:r>
      <w:r w:rsidR="00B6574F">
        <w:rPr>
          <w:rFonts w:ascii="Times New Roman" w:hAnsi="Times New Roman"/>
          <w:color w:val="auto"/>
          <w:sz w:val="22"/>
          <w:szCs w:val="22"/>
        </w:rPr>
        <w:tab/>
      </w:r>
      <w:r w:rsidR="00B6574F">
        <w:rPr>
          <w:rFonts w:ascii="Times New Roman" w:hAnsi="Times New Roman"/>
          <w:color w:val="auto"/>
          <w:sz w:val="22"/>
          <w:szCs w:val="22"/>
        </w:rPr>
        <w:tab/>
      </w:r>
      <w:r w:rsidR="00B6574F">
        <w:rPr>
          <w:rFonts w:ascii="Times New Roman" w:hAnsi="Times New Roman"/>
          <w:color w:val="auto"/>
          <w:sz w:val="22"/>
          <w:szCs w:val="22"/>
        </w:rPr>
        <w:tab/>
      </w:r>
      <w:r w:rsidR="00B6574F">
        <w:rPr>
          <w:rFonts w:ascii="Times New Roman" w:hAnsi="Times New Roman"/>
          <w:color w:val="auto"/>
          <w:sz w:val="22"/>
          <w:szCs w:val="22"/>
        </w:rPr>
        <w:tab/>
      </w:r>
      <w:r w:rsidR="00B6574F">
        <w:rPr>
          <w:rFonts w:ascii="Times New Roman" w:hAnsi="Times New Roman"/>
          <w:color w:val="auto"/>
          <w:sz w:val="22"/>
          <w:szCs w:val="22"/>
        </w:rPr>
        <w:tab/>
      </w:r>
      <w:r w:rsidR="00B6574F">
        <w:rPr>
          <w:rFonts w:ascii="Times New Roman" w:hAnsi="Times New Roman"/>
          <w:color w:val="auto"/>
          <w:sz w:val="22"/>
          <w:szCs w:val="22"/>
        </w:rPr>
        <w:tab/>
      </w:r>
      <w:r w:rsidR="00B6574F">
        <w:rPr>
          <w:rFonts w:ascii="Times New Roman" w:hAnsi="Times New Roman"/>
          <w:color w:val="auto"/>
          <w:sz w:val="22"/>
          <w:szCs w:val="22"/>
        </w:rPr>
        <w:tab/>
      </w:r>
      <w:r w:rsidR="00B6574F" w:rsidRPr="00B6574F">
        <w:rPr>
          <w:rFonts w:ascii="Times New Roman" w:hAnsi="Times New Roman"/>
          <w:b/>
          <w:bCs/>
          <w:color w:val="auto"/>
          <w:sz w:val="22"/>
          <w:szCs w:val="22"/>
        </w:rPr>
        <w:t>2</w:t>
      </w:r>
      <w:r w:rsidR="00D37F61">
        <w:rPr>
          <w:rFonts w:ascii="Times New Roman" w:hAnsi="Times New Roman"/>
          <w:b/>
          <w:bCs/>
          <w:color w:val="auto"/>
          <w:sz w:val="22"/>
          <w:szCs w:val="22"/>
        </w:rPr>
        <w:t>0</w:t>
      </w:r>
      <w:r w:rsidR="00B6574F" w:rsidRPr="00B6574F">
        <w:rPr>
          <w:rFonts w:ascii="Times New Roman" w:hAnsi="Times New Roman"/>
          <w:b/>
          <w:bCs/>
          <w:color w:val="auto"/>
          <w:sz w:val="22"/>
          <w:szCs w:val="22"/>
        </w:rPr>
        <w:t xml:space="preserve"> Rider Limit</w:t>
      </w:r>
    </w:p>
    <w:p w14:paraId="034C5775" w14:textId="77777777" w:rsidR="004916A7" w:rsidRPr="00FE5D74" w:rsidRDefault="004916A7" w:rsidP="004916A7">
      <w:pPr>
        <w:spacing w:before="360" w:after="60"/>
        <w:jc w:val="both"/>
        <w:rPr>
          <w:rFonts w:ascii="Times New Roman" w:hAnsi="Times New Roman"/>
          <w:sz w:val="22"/>
          <w:szCs w:val="22"/>
        </w:rPr>
      </w:pPr>
      <w:r w:rsidRPr="00FE5D74">
        <w:rPr>
          <w:rFonts w:ascii="Times New Roman" w:hAnsi="Times New Roman"/>
          <w:sz w:val="22"/>
          <w:szCs w:val="22"/>
        </w:rPr>
        <w:t>Join us for the competitive trail ride at Rock Creek Station Historical Park. Established in 1857 along the Oregon and California Trails, Rock Creek Station was a relay station for the Pony Express. Rich in cowboy history, you’ll cross the bridge and ride through the ranch, through the creeks and prairies and canyons of Rock Creek Station and Rock Glen Wildlife Management Area. The terrain is mostly grassy meadows with some red rock in the canyon areas.</w:t>
      </w:r>
    </w:p>
    <w:p w14:paraId="67B31DF1" w14:textId="2592177A" w:rsidR="003A56D6" w:rsidRPr="00FE5D74" w:rsidRDefault="003A56D6" w:rsidP="003A56D6">
      <w:pPr>
        <w:spacing w:after="60"/>
        <w:ind w:left="180" w:hanging="180"/>
        <w:jc w:val="both"/>
        <w:rPr>
          <w:rFonts w:ascii="Times New Roman" w:hAnsi="Times New Roman"/>
          <w:b/>
          <w:sz w:val="22"/>
          <w:szCs w:val="22"/>
        </w:rPr>
      </w:pPr>
      <w:r w:rsidRPr="00FE5D74">
        <w:rPr>
          <w:rFonts w:ascii="Times New Roman" w:hAnsi="Times New Roman"/>
          <w:b/>
          <w:sz w:val="22"/>
          <w:szCs w:val="22"/>
        </w:rPr>
        <w:t xml:space="preserve">Ride </w:t>
      </w:r>
      <w:r>
        <w:rPr>
          <w:rFonts w:ascii="Times New Roman" w:hAnsi="Times New Roman"/>
          <w:b/>
          <w:sz w:val="22"/>
          <w:szCs w:val="22"/>
        </w:rPr>
        <w:t>Notes</w:t>
      </w:r>
      <w:r w:rsidRPr="00FE5D74">
        <w:rPr>
          <w:rFonts w:ascii="Times New Roman" w:hAnsi="Times New Roman"/>
          <w:b/>
          <w:sz w:val="22"/>
          <w:szCs w:val="22"/>
        </w:rPr>
        <w:t xml:space="preserve">: </w:t>
      </w:r>
      <w:r w:rsidRPr="00FE5D74">
        <w:rPr>
          <w:rFonts w:ascii="Times New Roman" w:hAnsi="Times New Roman"/>
          <w:sz w:val="22"/>
          <w:szCs w:val="22"/>
        </w:rPr>
        <w:t>All competing out</w:t>
      </w:r>
      <w:r>
        <w:rPr>
          <w:rFonts w:ascii="Times New Roman" w:hAnsi="Times New Roman"/>
          <w:sz w:val="22"/>
          <w:szCs w:val="22"/>
        </w:rPr>
        <w:t>-</w:t>
      </w:r>
      <w:r w:rsidRPr="00FE5D74">
        <w:rPr>
          <w:rFonts w:ascii="Times New Roman" w:hAnsi="Times New Roman"/>
          <w:sz w:val="22"/>
          <w:szCs w:val="22"/>
        </w:rPr>
        <w:t>of</w:t>
      </w:r>
      <w:r>
        <w:rPr>
          <w:rFonts w:ascii="Times New Roman" w:hAnsi="Times New Roman"/>
          <w:sz w:val="22"/>
          <w:szCs w:val="22"/>
        </w:rPr>
        <w:t>-</w:t>
      </w:r>
      <w:r w:rsidRPr="00FE5D74">
        <w:rPr>
          <w:rFonts w:ascii="Times New Roman" w:hAnsi="Times New Roman"/>
          <w:sz w:val="22"/>
          <w:szCs w:val="22"/>
        </w:rPr>
        <w:t>state horses must have negative Coggins and current Health</w:t>
      </w:r>
      <w:r>
        <w:rPr>
          <w:rFonts w:ascii="Times New Roman" w:hAnsi="Times New Roman"/>
          <w:sz w:val="22"/>
          <w:szCs w:val="22"/>
        </w:rPr>
        <w:t xml:space="preserve"> Certificate</w:t>
      </w:r>
      <w:r w:rsidRPr="00FE5D74">
        <w:rPr>
          <w:rFonts w:ascii="Times New Roman" w:hAnsi="Times New Roman"/>
          <w:sz w:val="22"/>
          <w:szCs w:val="22"/>
        </w:rPr>
        <w:t xml:space="preserve">. Terrain is barefoot friendly. </w:t>
      </w:r>
      <w:r w:rsidRPr="00FE5D74">
        <w:rPr>
          <w:rFonts w:ascii="Times New Roman" w:hAnsi="Times New Roman"/>
          <w:b/>
          <w:sz w:val="22"/>
          <w:szCs w:val="22"/>
        </w:rPr>
        <w:t>Dogs</w:t>
      </w:r>
      <w:r w:rsidRPr="00FE5D74">
        <w:rPr>
          <w:rFonts w:ascii="Times New Roman" w:hAnsi="Times New Roman"/>
          <w:sz w:val="22"/>
          <w:szCs w:val="22"/>
        </w:rPr>
        <w:t xml:space="preserve"> are not allowed in management area, check-in and briefings or at meals and </w:t>
      </w:r>
      <w:r w:rsidRPr="00FE5D74">
        <w:rPr>
          <w:rFonts w:ascii="Times New Roman" w:hAnsi="Times New Roman"/>
          <w:b/>
          <w:sz w:val="22"/>
          <w:szCs w:val="22"/>
        </w:rPr>
        <w:t xml:space="preserve">must be </w:t>
      </w:r>
      <w:proofErr w:type="gramStart"/>
      <w:r w:rsidRPr="00FE5D74">
        <w:rPr>
          <w:rFonts w:ascii="Times New Roman" w:hAnsi="Times New Roman"/>
          <w:b/>
          <w:sz w:val="22"/>
          <w:szCs w:val="22"/>
        </w:rPr>
        <w:t>leashed</w:t>
      </w:r>
      <w:r w:rsidRPr="00FE5D74">
        <w:rPr>
          <w:rFonts w:ascii="Times New Roman" w:hAnsi="Times New Roman"/>
          <w:sz w:val="22"/>
          <w:szCs w:val="22"/>
        </w:rPr>
        <w:t xml:space="preserve"> at all times</w:t>
      </w:r>
      <w:proofErr w:type="gramEnd"/>
      <w:r w:rsidRPr="00FE5D74">
        <w:rPr>
          <w:rFonts w:ascii="Times New Roman" w:hAnsi="Times New Roman"/>
          <w:sz w:val="22"/>
          <w:szCs w:val="22"/>
        </w:rPr>
        <w:t xml:space="preserve"> (insurance requirement).</w:t>
      </w:r>
    </w:p>
    <w:p w14:paraId="22C3E7D7" w14:textId="6EA9A121" w:rsidR="004916A7" w:rsidRPr="00FE5D74" w:rsidRDefault="004916A7" w:rsidP="004916A7">
      <w:pPr>
        <w:spacing w:after="60"/>
        <w:ind w:left="180" w:hanging="180"/>
        <w:jc w:val="both"/>
        <w:rPr>
          <w:rFonts w:ascii="Times New Roman" w:hAnsi="Times New Roman"/>
          <w:sz w:val="22"/>
          <w:szCs w:val="22"/>
        </w:rPr>
      </w:pPr>
      <w:r w:rsidRPr="00FE5D74">
        <w:rPr>
          <w:rFonts w:ascii="Times New Roman" w:hAnsi="Times New Roman"/>
          <w:b/>
          <w:sz w:val="22"/>
          <w:szCs w:val="22"/>
        </w:rPr>
        <w:t xml:space="preserve">Directions:  </w:t>
      </w:r>
      <w:r w:rsidRPr="00FE5D74">
        <w:rPr>
          <w:rFonts w:ascii="Times New Roman" w:hAnsi="Times New Roman"/>
          <w:color w:val="FF0000"/>
          <w:sz w:val="22"/>
          <w:szCs w:val="22"/>
        </w:rPr>
        <w:t xml:space="preserve">Note: GPS will route you on minimum maintenance dirt roads. The following directions will keep you on blacktop. </w:t>
      </w:r>
      <w:r w:rsidRPr="00FE5D74">
        <w:rPr>
          <w:rFonts w:ascii="Times New Roman" w:hAnsi="Times New Roman"/>
          <w:b/>
          <w:sz w:val="22"/>
          <w:szCs w:val="22"/>
        </w:rPr>
        <w:t xml:space="preserve">From Hwy 136: </w:t>
      </w:r>
      <w:r w:rsidRPr="00FE5D74">
        <w:rPr>
          <w:rFonts w:ascii="Times New Roman" w:hAnsi="Times New Roman"/>
          <w:sz w:val="22"/>
          <w:szCs w:val="22"/>
        </w:rPr>
        <w:t xml:space="preserve">Turn south in Jansen at the sign (573rd Ave). Drive south to 710 Road. Turn left (east) and go 1.25 miles. Turn in on your right.  </w:t>
      </w:r>
      <w:r w:rsidRPr="00FE5D74">
        <w:rPr>
          <w:rFonts w:ascii="Times New Roman" w:hAnsi="Times New Roman"/>
          <w:b/>
          <w:sz w:val="22"/>
          <w:szCs w:val="22"/>
        </w:rPr>
        <w:t>From Fairbury:</w:t>
      </w:r>
      <w:r w:rsidRPr="00FE5D74">
        <w:rPr>
          <w:rFonts w:ascii="Times New Roman" w:hAnsi="Times New Roman"/>
          <w:sz w:val="22"/>
          <w:szCs w:val="22"/>
        </w:rPr>
        <w:t xml:space="preserve"> Take 711 Rd/PWF 5 miles east. Turn right on 573rd Avenue &amp; go 1 mile. Turn left (east) on 710 Rd and go 1.25 miles. Turn in on your right.</w:t>
      </w:r>
      <w:r w:rsidRPr="00FE5D74">
        <w:rPr>
          <w:rFonts w:ascii="Times New Roman" w:hAnsi="Times New Roman"/>
          <w:b/>
          <w:sz w:val="22"/>
          <w:szCs w:val="22"/>
        </w:rPr>
        <w:t xml:space="preserve">  From Hwy 8:</w:t>
      </w:r>
      <w:r w:rsidRPr="00FE5D74">
        <w:rPr>
          <w:rFonts w:ascii="Times New Roman" w:hAnsi="Times New Roman"/>
          <w:sz w:val="22"/>
          <w:szCs w:val="22"/>
        </w:rPr>
        <w:t xml:space="preserve"> Just east of Endicott, turn north on 573 Avenue for 3 miles. Turn right (east) on 710 Rd and go 1.25 miles. Turn in on your right.</w:t>
      </w:r>
    </w:p>
    <w:p w14:paraId="50A1EFC2" w14:textId="61DBB557" w:rsidR="004916A7" w:rsidRPr="00FE5D74" w:rsidRDefault="004916A7" w:rsidP="004916A7">
      <w:pPr>
        <w:spacing w:after="60"/>
        <w:ind w:left="180" w:hanging="180"/>
        <w:jc w:val="both"/>
        <w:rPr>
          <w:rFonts w:ascii="Times New Roman" w:hAnsi="Times New Roman"/>
          <w:sz w:val="22"/>
          <w:szCs w:val="22"/>
        </w:rPr>
      </w:pPr>
      <w:r w:rsidRPr="00FE5D74">
        <w:rPr>
          <w:rFonts w:ascii="Times New Roman" w:hAnsi="Times New Roman"/>
          <w:b/>
          <w:bCs/>
          <w:sz w:val="22"/>
          <w:szCs w:val="22"/>
        </w:rPr>
        <w:t xml:space="preserve">Park Fees &amp; Camping Facilities:  </w:t>
      </w:r>
      <w:r w:rsidRPr="00FE5D74">
        <w:rPr>
          <w:rFonts w:ascii="Times New Roman" w:hAnsi="Times New Roman"/>
          <w:sz w:val="22"/>
          <w:szCs w:val="22"/>
        </w:rPr>
        <w:t>Nebraska State Park Permit is required: $31 annual or $6 per day in state / $</w:t>
      </w:r>
      <w:r w:rsidR="0026023B">
        <w:rPr>
          <w:rFonts w:ascii="Times New Roman" w:hAnsi="Times New Roman"/>
          <w:sz w:val="22"/>
          <w:szCs w:val="22"/>
        </w:rPr>
        <w:t>6</w:t>
      </w:r>
      <w:r w:rsidR="003A56D6">
        <w:rPr>
          <w:rFonts w:ascii="Times New Roman" w:hAnsi="Times New Roman"/>
          <w:sz w:val="22"/>
          <w:szCs w:val="22"/>
        </w:rPr>
        <w:t>1</w:t>
      </w:r>
      <w:r w:rsidRPr="00FE5D74">
        <w:rPr>
          <w:rFonts w:ascii="Times New Roman" w:hAnsi="Times New Roman"/>
          <w:sz w:val="22"/>
          <w:szCs w:val="22"/>
        </w:rPr>
        <w:t xml:space="preserve"> annual or $</w:t>
      </w:r>
      <w:r w:rsidR="0026023B">
        <w:rPr>
          <w:rFonts w:ascii="Times New Roman" w:hAnsi="Times New Roman"/>
          <w:sz w:val="22"/>
          <w:szCs w:val="22"/>
        </w:rPr>
        <w:t>12</w:t>
      </w:r>
      <w:r w:rsidRPr="00FE5D74">
        <w:rPr>
          <w:rFonts w:ascii="Times New Roman" w:hAnsi="Times New Roman"/>
          <w:sz w:val="22"/>
          <w:szCs w:val="22"/>
        </w:rPr>
        <w:t xml:space="preserve"> per day out-of-state and can be purchased online at </w:t>
      </w:r>
      <w:r w:rsidRPr="00EA1D0C">
        <w:rPr>
          <w:rStyle w:val="Hyperlink"/>
          <w:rFonts w:ascii="Times New Roman" w:hAnsi="Times New Roman"/>
          <w:color w:val="auto"/>
          <w:sz w:val="22"/>
          <w:szCs w:val="22"/>
          <w:u w:val="none"/>
        </w:rPr>
        <w:t>https://ngpc-home.ne.gov/</w:t>
      </w:r>
      <w:r w:rsidRPr="00EA1D0C">
        <w:rPr>
          <w:rFonts w:ascii="Times New Roman" w:hAnsi="Times New Roman"/>
          <w:sz w:val="22"/>
          <w:szCs w:val="22"/>
        </w:rPr>
        <w:t>.</w:t>
      </w:r>
      <w:r w:rsidRPr="00FE5D74">
        <w:rPr>
          <w:rFonts w:ascii="Times New Roman" w:hAnsi="Times New Roman"/>
          <w:sz w:val="22"/>
          <w:szCs w:val="22"/>
        </w:rPr>
        <w:t xml:space="preserve"> Camping (basic) $15 per night per vehicle (at the time of this printing) and can be paid at the kiosk in horse camp or at the Visitor’s Center.  Space is limited so management will assist with parking. The park now has a new restroom and shower house located between the horse camp and the south campground.</w:t>
      </w:r>
    </w:p>
    <w:p w14:paraId="6F77CF59" w14:textId="494BF276" w:rsidR="004916A7" w:rsidRPr="00FE5D74" w:rsidRDefault="004916A7" w:rsidP="004916A7">
      <w:pPr>
        <w:spacing w:after="60"/>
        <w:ind w:left="180" w:hanging="180"/>
        <w:jc w:val="both"/>
        <w:rPr>
          <w:rFonts w:ascii="Times New Roman" w:hAnsi="Times New Roman"/>
          <w:sz w:val="22"/>
          <w:szCs w:val="22"/>
        </w:rPr>
      </w:pPr>
      <w:r w:rsidRPr="00FE5D74">
        <w:rPr>
          <w:rFonts w:ascii="Times New Roman" w:hAnsi="Times New Roman"/>
          <w:b/>
          <w:sz w:val="22"/>
          <w:szCs w:val="22"/>
        </w:rPr>
        <w:t>Stabling: A-</w:t>
      </w:r>
      <w:r>
        <w:rPr>
          <w:rFonts w:ascii="Times New Roman" w:hAnsi="Times New Roman"/>
          <w:b/>
          <w:sz w:val="22"/>
          <w:szCs w:val="22"/>
        </w:rPr>
        <w:t>R</w:t>
      </w:r>
      <w:r w:rsidRPr="00FE5D74">
        <w:rPr>
          <w:rFonts w:ascii="Times New Roman" w:hAnsi="Times New Roman"/>
          <w:b/>
          <w:sz w:val="22"/>
          <w:szCs w:val="22"/>
        </w:rPr>
        <w:t xml:space="preserve">ide: </w:t>
      </w:r>
      <w:r w:rsidRPr="00FE5D74">
        <w:rPr>
          <w:rFonts w:ascii="Times New Roman" w:hAnsi="Times New Roman"/>
          <w:sz w:val="22"/>
          <w:szCs w:val="22"/>
        </w:rPr>
        <w:t xml:space="preserve">Horses will be stationary tied to horse trailers. Pens will be designated for working horses first (safety riders and trail markers), remaining pens can be used by Leisure Division (first come first serve).  Portable corrals are </w:t>
      </w:r>
      <w:r w:rsidR="00E3224B">
        <w:rPr>
          <w:rFonts w:ascii="Times New Roman" w:hAnsi="Times New Roman"/>
          <w:sz w:val="22"/>
          <w:szCs w:val="22"/>
        </w:rPr>
        <w:t>not allowed</w:t>
      </w:r>
      <w:r w:rsidRPr="00FE5D74">
        <w:rPr>
          <w:rFonts w:ascii="Times New Roman" w:hAnsi="Times New Roman"/>
          <w:sz w:val="22"/>
          <w:szCs w:val="22"/>
        </w:rPr>
        <w:t xml:space="preserve"> due to space limitations for trailer parking. Deposit manure in manure pile.  Wheelbarrows are available. There are potable water hydrants th</w:t>
      </w:r>
      <w:r>
        <w:rPr>
          <w:rFonts w:ascii="Times New Roman" w:hAnsi="Times New Roman"/>
          <w:sz w:val="22"/>
          <w:szCs w:val="22"/>
        </w:rPr>
        <w:t>r</w:t>
      </w:r>
      <w:r w:rsidR="00EA1D0C">
        <w:rPr>
          <w:rFonts w:ascii="Times New Roman" w:hAnsi="Times New Roman"/>
          <w:sz w:val="22"/>
          <w:szCs w:val="22"/>
        </w:rPr>
        <w:t>oughout the horse camp.</w:t>
      </w:r>
    </w:p>
    <w:p w14:paraId="2AF7FE0C" w14:textId="0ABA3494" w:rsidR="009F78AF" w:rsidRDefault="004916A7" w:rsidP="006D20BC">
      <w:pPr>
        <w:spacing w:after="40"/>
        <w:jc w:val="both"/>
        <w:rPr>
          <w:rFonts w:ascii="Times New Roman" w:hAnsi="Times New Roman"/>
          <w:sz w:val="22"/>
          <w:szCs w:val="22"/>
        </w:rPr>
      </w:pPr>
      <w:r w:rsidRPr="00FE5D74">
        <w:rPr>
          <w:rFonts w:ascii="Times New Roman" w:hAnsi="Times New Roman"/>
          <w:b/>
          <w:sz w:val="22"/>
          <w:szCs w:val="22"/>
        </w:rPr>
        <w:t xml:space="preserve">A-Ride: </w:t>
      </w:r>
      <w:r w:rsidRPr="00FE5D74">
        <w:rPr>
          <w:rFonts w:ascii="Times New Roman" w:hAnsi="Times New Roman"/>
          <w:sz w:val="22"/>
          <w:szCs w:val="22"/>
        </w:rPr>
        <w:t>Check-in starts at 2</w:t>
      </w:r>
      <w:r>
        <w:rPr>
          <w:rFonts w:ascii="Times New Roman" w:hAnsi="Times New Roman"/>
          <w:sz w:val="22"/>
          <w:szCs w:val="22"/>
        </w:rPr>
        <w:t>pm</w:t>
      </w:r>
      <w:r w:rsidRPr="00FE5D74">
        <w:rPr>
          <w:rFonts w:ascii="Times New Roman" w:hAnsi="Times New Roman"/>
          <w:sz w:val="22"/>
          <w:szCs w:val="22"/>
        </w:rPr>
        <w:t xml:space="preserve"> on Friday.  </w:t>
      </w:r>
      <w:r w:rsidR="009F78AF" w:rsidRPr="00FE5D74">
        <w:rPr>
          <w:rFonts w:ascii="Times New Roman" w:hAnsi="Times New Roman"/>
          <w:b/>
          <w:sz w:val="22"/>
          <w:szCs w:val="22"/>
        </w:rPr>
        <w:t>B-Ride</w:t>
      </w:r>
      <w:r w:rsidR="009F78AF">
        <w:rPr>
          <w:rFonts w:ascii="Times New Roman" w:hAnsi="Times New Roman"/>
          <w:b/>
          <w:sz w:val="22"/>
          <w:szCs w:val="22"/>
        </w:rPr>
        <w:t xml:space="preserve"> (Open/Novice/CP)</w:t>
      </w:r>
      <w:r w:rsidR="009F78AF" w:rsidRPr="00FE5D74">
        <w:rPr>
          <w:rFonts w:ascii="Times New Roman" w:hAnsi="Times New Roman"/>
          <w:b/>
          <w:sz w:val="22"/>
          <w:szCs w:val="22"/>
        </w:rPr>
        <w:t>:</w:t>
      </w:r>
      <w:r w:rsidR="009F78AF" w:rsidRPr="00FE5D74">
        <w:rPr>
          <w:rFonts w:ascii="Times New Roman" w:hAnsi="Times New Roman"/>
          <w:sz w:val="22"/>
          <w:szCs w:val="22"/>
        </w:rPr>
        <w:t xml:space="preserve"> Check-in starts 3pm on Saturday</w:t>
      </w:r>
      <w:r w:rsidR="009F78AF">
        <w:rPr>
          <w:rFonts w:ascii="Times New Roman" w:hAnsi="Times New Roman"/>
          <w:sz w:val="22"/>
          <w:szCs w:val="22"/>
        </w:rPr>
        <w:t>.</w:t>
      </w:r>
    </w:p>
    <w:p w14:paraId="44641513" w14:textId="4870D068" w:rsidR="004916A7" w:rsidRPr="00FE5D74" w:rsidRDefault="004916A7" w:rsidP="006D20BC">
      <w:pPr>
        <w:spacing w:after="40"/>
        <w:jc w:val="both"/>
        <w:rPr>
          <w:rFonts w:ascii="Times New Roman" w:hAnsi="Times New Roman"/>
          <w:sz w:val="22"/>
          <w:szCs w:val="22"/>
        </w:rPr>
      </w:pPr>
      <w:r w:rsidRPr="00FE5D74">
        <w:rPr>
          <w:rFonts w:ascii="Times New Roman" w:hAnsi="Times New Roman"/>
          <w:b/>
          <w:sz w:val="22"/>
          <w:szCs w:val="22"/>
        </w:rPr>
        <w:t>Leisure Division</w:t>
      </w:r>
      <w:r w:rsidRPr="00FE5D74">
        <w:rPr>
          <w:rFonts w:ascii="Times New Roman" w:hAnsi="Times New Roman"/>
          <w:sz w:val="22"/>
          <w:szCs w:val="22"/>
        </w:rPr>
        <w:t xml:space="preserve">: Check-in </w:t>
      </w:r>
      <w:r w:rsidR="009F78AF">
        <w:rPr>
          <w:rFonts w:ascii="Times New Roman" w:hAnsi="Times New Roman"/>
          <w:sz w:val="22"/>
          <w:szCs w:val="22"/>
        </w:rPr>
        <w:t xml:space="preserve">with secretary </w:t>
      </w:r>
      <w:r w:rsidRPr="00FE5D74">
        <w:rPr>
          <w:rFonts w:ascii="Times New Roman" w:hAnsi="Times New Roman"/>
          <w:sz w:val="22"/>
          <w:szCs w:val="22"/>
        </w:rPr>
        <w:t xml:space="preserve">starts </w:t>
      </w:r>
      <w:r w:rsidR="006E7024">
        <w:rPr>
          <w:rFonts w:ascii="Times New Roman" w:hAnsi="Times New Roman"/>
          <w:sz w:val="22"/>
          <w:szCs w:val="22"/>
        </w:rPr>
        <w:t>8:</w:t>
      </w:r>
      <w:r w:rsidR="009F78AF">
        <w:rPr>
          <w:rFonts w:ascii="Times New Roman" w:hAnsi="Times New Roman"/>
          <w:sz w:val="22"/>
          <w:szCs w:val="22"/>
        </w:rPr>
        <w:t>0</w:t>
      </w:r>
      <w:r w:rsidR="006E7024">
        <w:rPr>
          <w:rFonts w:ascii="Times New Roman" w:hAnsi="Times New Roman"/>
          <w:sz w:val="22"/>
          <w:szCs w:val="22"/>
        </w:rPr>
        <w:t>0</w:t>
      </w:r>
      <w:r w:rsidRPr="00FE5D74">
        <w:rPr>
          <w:rFonts w:ascii="Times New Roman" w:hAnsi="Times New Roman"/>
          <w:sz w:val="22"/>
          <w:szCs w:val="22"/>
        </w:rPr>
        <w:t>am on Saturday</w:t>
      </w:r>
      <w:r w:rsidR="006E7024">
        <w:rPr>
          <w:rFonts w:ascii="Times New Roman" w:hAnsi="Times New Roman"/>
          <w:sz w:val="22"/>
          <w:szCs w:val="22"/>
        </w:rPr>
        <w:t xml:space="preserve"> &amp; Sunday</w:t>
      </w:r>
    </w:p>
    <w:p w14:paraId="4E894B93" w14:textId="45FCFC6C" w:rsidR="004916A7" w:rsidRPr="00FE5D74" w:rsidRDefault="004916A7" w:rsidP="006D20BC">
      <w:pPr>
        <w:spacing w:after="40"/>
        <w:jc w:val="both"/>
        <w:rPr>
          <w:rFonts w:ascii="Times New Roman" w:hAnsi="Times New Roman"/>
          <w:b/>
          <w:sz w:val="22"/>
          <w:szCs w:val="22"/>
        </w:rPr>
      </w:pPr>
      <w:r w:rsidRPr="00FE5D74">
        <w:rPr>
          <w:rFonts w:ascii="Times New Roman" w:hAnsi="Times New Roman"/>
          <w:sz w:val="22"/>
          <w:szCs w:val="22"/>
        </w:rPr>
        <w:t xml:space="preserve">Late check-ins should </w:t>
      </w:r>
      <w:proofErr w:type="gramStart"/>
      <w:r w:rsidRPr="00FE5D74">
        <w:rPr>
          <w:rFonts w:ascii="Times New Roman" w:hAnsi="Times New Roman"/>
          <w:sz w:val="22"/>
          <w:szCs w:val="22"/>
        </w:rPr>
        <w:t>make arrangements</w:t>
      </w:r>
      <w:proofErr w:type="gramEnd"/>
      <w:r w:rsidRPr="00FE5D74">
        <w:rPr>
          <w:rFonts w:ascii="Times New Roman" w:hAnsi="Times New Roman"/>
          <w:sz w:val="22"/>
          <w:szCs w:val="22"/>
        </w:rPr>
        <w:t xml:space="preserve"> with ride management</w:t>
      </w:r>
      <w:r>
        <w:rPr>
          <w:rFonts w:ascii="Times New Roman" w:hAnsi="Times New Roman"/>
          <w:b/>
          <w:sz w:val="22"/>
          <w:szCs w:val="22"/>
        </w:rPr>
        <w:t>.</w:t>
      </w:r>
    </w:p>
    <w:p w14:paraId="04251FCC" w14:textId="0720A72E" w:rsidR="004916A7" w:rsidRPr="00FE5D74" w:rsidRDefault="004916A7" w:rsidP="006D20BC">
      <w:pPr>
        <w:spacing w:after="40"/>
        <w:ind w:left="187" w:hanging="187"/>
        <w:jc w:val="both"/>
        <w:rPr>
          <w:rFonts w:ascii="Times New Roman" w:hAnsi="Times New Roman"/>
          <w:sz w:val="22"/>
          <w:szCs w:val="22"/>
        </w:rPr>
      </w:pPr>
      <w:r w:rsidRPr="00FE5D74">
        <w:rPr>
          <w:rFonts w:ascii="Times New Roman" w:hAnsi="Times New Roman"/>
          <w:b/>
          <w:sz w:val="22"/>
          <w:szCs w:val="22"/>
        </w:rPr>
        <w:t xml:space="preserve">Meals:  </w:t>
      </w:r>
      <w:r w:rsidR="006E7024">
        <w:rPr>
          <w:rFonts w:ascii="Times New Roman" w:hAnsi="Times New Roman"/>
          <w:sz w:val="22"/>
          <w:szCs w:val="22"/>
        </w:rPr>
        <w:t>Will depend on the COVID-19 status at the time of the ride</w:t>
      </w:r>
      <w:r w:rsidR="006D20BC">
        <w:rPr>
          <w:rFonts w:ascii="Times New Roman" w:hAnsi="Times New Roman"/>
          <w:sz w:val="22"/>
          <w:szCs w:val="22"/>
        </w:rPr>
        <w:t>.</w:t>
      </w:r>
    </w:p>
    <w:p w14:paraId="1F417CF9" w14:textId="7B06FD02" w:rsidR="004916A7" w:rsidRPr="00FE5D74" w:rsidRDefault="004916A7" w:rsidP="004916A7">
      <w:pPr>
        <w:pStyle w:val="Body"/>
        <w:pBdr>
          <w:top w:val="single" w:sz="4" w:space="1" w:color="auto"/>
          <w:left w:val="single" w:sz="4" w:space="4" w:color="auto"/>
          <w:bottom w:val="single" w:sz="4" w:space="1" w:color="auto"/>
          <w:right w:val="single" w:sz="4" w:space="4" w:color="auto"/>
        </w:pBdr>
        <w:tabs>
          <w:tab w:val="left" w:pos="1440"/>
          <w:tab w:val="left" w:pos="2250"/>
        </w:tabs>
        <w:spacing w:before="100" w:after="100" w:afterAutospacing="1" w:line="240" w:lineRule="auto"/>
        <w:contextualSpacing/>
        <w:jc w:val="both"/>
        <w:rPr>
          <w:rFonts w:ascii="Times New Roman" w:hAnsi="Times New Roman"/>
          <w:sz w:val="22"/>
          <w:szCs w:val="22"/>
        </w:rPr>
      </w:pPr>
      <w:r w:rsidRPr="00FE5D74">
        <w:rPr>
          <w:rFonts w:ascii="Times New Roman" w:hAnsi="Times New Roman"/>
          <w:b/>
          <w:sz w:val="22"/>
          <w:szCs w:val="22"/>
        </w:rPr>
        <w:t>Entry Fees</w:t>
      </w:r>
      <w:r w:rsidR="00440EBF">
        <w:rPr>
          <w:rFonts w:ascii="Times New Roman" w:hAnsi="Times New Roman"/>
          <w:b/>
          <w:sz w:val="22"/>
          <w:szCs w:val="22"/>
        </w:rPr>
        <w:t>*</w:t>
      </w:r>
      <w:r w:rsidRPr="00FE5D74">
        <w:rPr>
          <w:rFonts w:ascii="Times New Roman" w:hAnsi="Times New Roman"/>
          <w:b/>
          <w:sz w:val="22"/>
          <w:szCs w:val="22"/>
        </w:rPr>
        <w:t>:</w:t>
      </w:r>
      <w:r w:rsidRPr="00FE5D74">
        <w:rPr>
          <w:rFonts w:ascii="Times New Roman" w:hAnsi="Times New Roman"/>
          <w:b/>
          <w:sz w:val="22"/>
          <w:szCs w:val="22"/>
        </w:rPr>
        <w:tab/>
      </w:r>
      <w:r>
        <w:rPr>
          <w:rFonts w:ascii="Times New Roman" w:hAnsi="Times New Roman"/>
          <w:b/>
          <w:sz w:val="22"/>
          <w:szCs w:val="22"/>
        </w:rPr>
        <w:t xml:space="preserve">A-Ride </w:t>
      </w:r>
      <w:r>
        <w:rPr>
          <w:rFonts w:ascii="Times New Roman" w:hAnsi="Times New Roman"/>
          <w:b/>
          <w:sz w:val="22"/>
          <w:szCs w:val="22"/>
        </w:rPr>
        <w:tab/>
      </w:r>
      <w:r w:rsidRPr="00FE5D74">
        <w:rPr>
          <w:rFonts w:ascii="Times New Roman" w:hAnsi="Times New Roman"/>
          <w:sz w:val="22"/>
          <w:szCs w:val="22"/>
        </w:rPr>
        <w:t>Adult - Open/Novice/CP</w:t>
      </w:r>
      <w:r w:rsidRPr="00FE5D74">
        <w:rPr>
          <w:rFonts w:ascii="Times New Roman" w:hAnsi="Times New Roman"/>
          <w:sz w:val="22"/>
          <w:szCs w:val="22"/>
        </w:rPr>
        <w:tab/>
        <w:t>$90 Member</w:t>
      </w:r>
      <w:r w:rsidRPr="00FE5D74">
        <w:rPr>
          <w:rFonts w:ascii="Times New Roman" w:hAnsi="Times New Roman"/>
          <w:sz w:val="22"/>
          <w:szCs w:val="22"/>
        </w:rPr>
        <w:tab/>
      </w:r>
      <w:r w:rsidRPr="00FE5D74">
        <w:rPr>
          <w:rFonts w:ascii="Times New Roman" w:hAnsi="Times New Roman"/>
          <w:sz w:val="22"/>
          <w:szCs w:val="22"/>
        </w:rPr>
        <w:tab/>
        <w:t>$115 non-member</w:t>
      </w:r>
    </w:p>
    <w:p w14:paraId="2E642836" w14:textId="0875AAF1" w:rsidR="004916A7" w:rsidRPr="00FE5D74" w:rsidRDefault="004916A7" w:rsidP="004916A7">
      <w:pPr>
        <w:pStyle w:val="Body"/>
        <w:pBdr>
          <w:top w:val="single" w:sz="4" w:space="1" w:color="auto"/>
          <w:left w:val="single" w:sz="4" w:space="4" w:color="auto"/>
          <w:bottom w:val="single" w:sz="4" w:space="1" w:color="auto"/>
          <w:right w:val="single" w:sz="4" w:space="4" w:color="auto"/>
        </w:pBdr>
        <w:tabs>
          <w:tab w:val="left" w:pos="2250"/>
        </w:tabs>
        <w:spacing w:before="100" w:after="120" w:line="240" w:lineRule="auto"/>
        <w:contextualSpacing/>
        <w:jc w:val="both"/>
        <w:rPr>
          <w:rFonts w:ascii="Times New Roman" w:hAnsi="Times New Roman"/>
          <w:sz w:val="22"/>
          <w:szCs w:val="22"/>
        </w:rPr>
      </w:pPr>
      <w:r w:rsidRPr="00FE5D74">
        <w:rPr>
          <w:rFonts w:ascii="Times New Roman" w:hAnsi="Times New Roman"/>
          <w:sz w:val="22"/>
          <w:szCs w:val="22"/>
        </w:rPr>
        <w:tab/>
        <w:t>Junior - Open/Novice/CP</w:t>
      </w:r>
      <w:r w:rsidRPr="00FE5D74">
        <w:rPr>
          <w:rFonts w:ascii="Times New Roman" w:hAnsi="Times New Roman"/>
          <w:sz w:val="22"/>
          <w:szCs w:val="22"/>
        </w:rPr>
        <w:tab/>
        <w:t>$70 Member</w:t>
      </w:r>
      <w:r w:rsidRPr="00FE5D74">
        <w:rPr>
          <w:rFonts w:ascii="Times New Roman" w:hAnsi="Times New Roman"/>
          <w:sz w:val="22"/>
          <w:szCs w:val="22"/>
        </w:rPr>
        <w:tab/>
      </w:r>
      <w:r w:rsidRPr="00FE5D74">
        <w:rPr>
          <w:rFonts w:ascii="Times New Roman" w:hAnsi="Times New Roman"/>
          <w:sz w:val="22"/>
          <w:szCs w:val="22"/>
        </w:rPr>
        <w:tab/>
      </w:r>
      <w:proofErr w:type="gramStart"/>
      <w:r w:rsidRPr="00FE5D74">
        <w:rPr>
          <w:rFonts w:ascii="Times New Roman" w:hAnsi="Times New Roman"/>
          <w:sz w:val="22"/>
          <w:szCs w:val="22"/>
        </w:rPr>
        <w:t xml:space="preserve">$ </w:t>
      </w:r>
      <w:r w:rsidR="00191ADC">
        <w:rPr>
          <w:rFonts w:ascii="Times New Roman" w:hAnsi="Times New Roman"/>
          <w:sz w:val="22"/>
          <w:szCs w:val="22"/>
        </w:rPr>
        <w:t xml:space="preserve"> </w:t>
      </w:r>
      <w:r w:rsidRPr="00FE5D74">
        <w:rPr>
          <w:rFonts w:ascii="Times New Roman" w:hAnsi="Times New Roman"/>
          <w:sz w:val="22"/>
          <w:szCs w:val="22"/>
        </w:rPr>
        <w:t>95</w:t>
      </w:r>
      <w:proofErr w:type="gramEnd"/>
      <w:r w:rsidRPr="00FE5D74">
        <w:rPr>
          <w:rFonts w:ascii="Times New Roman" w:hAnsi="Times New Roman"/>
          <w:sz w:val="22"/>
          <w:szCs w:val="22"/>
        </w:rPr>
        <w:t xml:space="preserve"> non-member</w:t>
      </w:r>
    </w:p>
    <w:p w14:paraId="53676B98" w14:textId="77777777" w:rsidR="004916A7" w:rsidRPr="00FE5D74" w:rsidRDefault="004916A7" w:rsidP="004916A7">
      <w:pPr>
        <w:pStyle w:val="Body"/>
        <w:pBdr>
          <w:top w:val="single" w:sz="4" w:space="1" w:color="auto"/>
          <w:left w:val="single" w:sz="4" w:space="4" w:color="auto"/>
          <w:bottom w:val="single" w:sz="4" w:space="1" w:color="auto"/>
          <w:right w:val="single" w:sz="4" w:space="4" w:color="auto"/>
        </w:pBdr>
        <w:tabs>
          <w:tab w:val="left" w:pos="1440"/>
          <w:tab w:val="left" w:pos="2250"/>
        </w:tabs>
        <w:spacing w:before="100" w:after="100" w:afterAutospacing="1" w:line="240" w:lineRule="auto"/>
        <w:contextualSpacing/>
        <w:jc w:val="both"/>
        <w:rPr>
          <w:rFonts w:ascii="Times New Roman" w:hAnsi="Times New Roman"/>
          <w:sz w:val="22"/>
          <w:szCs w:val="22"/>
        </w:rPr>
      </w:pPr>
      <w:r>
        <w:rPr>
          <w:rFonts w:ascii="Times New Roman" w:hAnsi="Times New Roman"/>
          <w:sz w:val="22"/>
          <w:szCs w:val="22"/>
        </w:rPr>
        <w:tab/>
      </w:r>
      <w:r w:rsidRPr="000214DA">
        <w:rPr>
          <w:rFonts w:ascii="Times New Roman" w:hAnsi="Times New Roman"/>
          <w:b/>
          <w:sz w:val="22"/>
          <w:szCs w:val="22"/>
        </w:rPr>
        <w:t>B</w:t>
      </w:r>
      <w:r>
        <w:rPr>
          <w:rFonts w:ascii="Times New Roman" w:hAnsi="Times New Roman"/>
          <w:b/>
          <w:sz w:val="22"/>
          <w:szCs w:val="22"/>
        </w:rPr>
        <w:t>-</w:t>
      </w:r>
      <w:r w:rsidRPr="000214DA">
        <w:rPr>
          <w:rFonts w:ascii="Times New Roman" w:hAnsi="Times New Roman"/>
          <w:b/>
          <w:sz w:val="22"/>
          <w:szCs w:val="22"/>
        </w:rPr>
        <w:t>Ride</w:t>
      </w:r>
      <w:r>
        <w:rPr>
          <w:rFonts w:ascii="Times New Roman" w:hAnsi="Times New Roman"/>
          <w:sz w:val="22"/>
          <w:szCs w:val="22"/>
        </w:rPr>
        <w:t xml:space="preserve"> </w:t>
      </w:r>
      <w:r>
        <w:rPr>
          <w:rFonts w:ascii="Times New Roman" w:hAnsi="Times New Roman"/>
          <w:sz w:val="22"/>
          <w:szCs w:val="22"/>
        </w:rPr>
        <w:tab/>
      </w:r>
      <w:r w:rsidRPr="00FE5D74">
        <w:rPr>
          <w:rFonts w:ascii="Times New Roman" w:hAnsi="Times New Roman"/>
          <w:sz w:val="22"/>
          <w:szCs w:val="22"/>
        </w:rPr>
        <w:t>Adult - Open/Novice/CP</w:t>
      </w:r>
      <w:r w:rsidRPr="00FE5D74">
        <w:rPr>
          <w:rFonts w:ascii="Times New Roman" w:hAnsi="Times New Roman"/>
          <w:sz w:val="22"/>
          <w:szCs w:val="22"/>
        </w:rPr>
        <w:tab/>
        <w:t>$90 Member</w:t>
      </w:r>
      <w:r w:rsidRPr="00FE5D74">
        <w:rPr>
          <w:rFonts w:ascii="Times New Roman" w:hAnsi="Times New Roman"/>
          <w:sz w:val="22"/>
          <w:szCs w:val="22"/>
        </w:rPr>
        <w:tab/>
      </w:r>
      <w:r w:rsidRPr="00FE5D74">
        <w:rPr>
          <w:rFonts w:ascii="Times New Roman" w:hAnsi="Times New Roman"/>
          <w:sz w:val="22"/>
          <w:szCs w:val="22"/>
        </w:rPr>
        <w:tab/>
        <w:t>$115 non-member</w:t>
      </w:r>
    </w:p>
    <w:p w14:paraId="4197871A" w14:textId="252B9D98" w:rsidR="004916A7" w:rsidRPr="00FE5D74" w:rsidRDefault="004916A7" w:rsidP="004916A7">
      <w:pPr>
        <w:pStyle w:val="Body"/>
        <w:pBdr>
          <w:top w:val="single" w:sz="4" w:space="1" w:color="auto"/>
          <w:left w:val="single" w:sz="4" w:space="4" w:color="auto"/>
          <w:bottom w:val="single" w:sz="4" w:space="1" w:color="auto"/>
          <w:right w:val="single" w:sz="4" w:space="4" w:color="auto"/>
        </w:pBdr>
        <w:tabs>
          <w:tab w:val="left" w:pos="2250"/>
        </w:tabs>
        <w:spacing w:before="100" w:after="100" w:afterAutospacing="1" w:line="240" w:lineRule="auto"/>
        <w:contextualSpacing/>
        <w:jc w:val="both"/>
        <w:rPr>
          <w:rFonts w:ascii="Times New Roman" w:hAnsi="Times New Roman"/>
          <w:sz w:val="22"/>
          <w:szCs w:val="22"/>
        </w:rPr>
      </w:pPr>
      <w:r w:rsidRPr="00FE5D74">
        <w:rPr>
          <w:rFonts w:ascii="Times New Roman" w:hAnsi="Times New Roman"/>
          <w:sz w:val="22"/>
          <w:szCs w:val="22"/>
        </w:rPr>
        <w:tab/>
        <w:t>Junior - Open/Novice/CP</w:t>
      </w:r>
      <w:r w:rsidRPr="00FE5D74">
        <w:rPr>
          <w:rFonts w:ascii="Times New Roman" w:hAnsi="Times New Roman"/>
          <w:sz w:val="22"/>
          <w:szCs w:val="22"/>
        </w:rPr>
        <w:tab/>
        <w:t>$70 Member</w:t>
      </w:r>
      <w:r w:rsidRPr="00FE5D74">
        <w:rPr>
          <w:rFonts w:ascii="Times New Roman" w:hAnsi="Times New Roman"/>
          <w:sz w:val="22"/>
          <w:szCs w:val="22"/>
        </w:rPr>
        <w:tab/>
      </w:r>
      <w:r w:rsidRPr="00FE5D74">
        <w:rPr>
          <w:rFonts w:ascii="Times New Roman" w:hAnsi="Times New Roman"/>
          <w:sz w:val="22"/>
          <w:szCs w:val="22"/>
        </w:rPr>
        <w:tab/>
      </w:r>
      <w:proofErr w:type="gramStart"/>
      <w:r w:rsidRPr="00FE5D74">
        <w:rPr>
          <w:rFonts w:ascii="Times New Roman" w:hAnsi="Times New Roman"/>
          <w:sz w:val="22"/>
          <w:szCs w:val="22"/>
        </w:rPr>
        <w:t xml:space="preserve">$ </w:t>
      </w:r>
      <w:r w:rsidR="00191ADC">
        <w:rPr>
          <w:rFonts w:ascii="Times New Roman" w:hAnsi="Times New Roman"/>
          <w:sz w:val="22"/>
          <w:szCs w:val="22"/>
        </w:rPr>
        <w:t xml:space="preserve"> </w:t>
      </w:r>
      <w:r w:rsidRPr="00FE5D74">
        <w:rPr>
          <w:rFonts w:ascii="Times New Roman" w:hAnsi="Times New Roman"/>
          <w:sz w:val="22"/>
          <w:szCs w:val="22"/>
        </w:rPr>
        <w:t>95</w:t>
      </w:r>
      <w:proofErr w:type="gramEnd"/>
      <w:r w:rsidRPr="00FE5D74">
        <w:rPr>
          <w:rFonts w:ascii="Times New Roman" w:hAnsi="Times New Roman"/>
          <w:sz w:val="22"/>
          <w:szCs w:val="22"/>
        </w:rPr>
        <w:t xml:space="preserve"> non-member</w:t>
      </w:r>
    </w:p>
    <w:p w14:paraId="6D26C4F6" w14:textId="48E996CE" w:rsidR="004916A7" w:rsidRPr="00FE5D74" w:rsidRDefault="004916A7" w:rsidP="004916A7">
      <w:pPr>
        <w:pStyle w:val="Body"/>
        <w:pBdr>
          <w:top w:val="single" w:sz="4" w:space="1" w:color="auto"/>
          <w:left w:val="single" w:sz="4" w:space="4" w:color="auto"/>
          <w:bottom w:val="single" w:sz="4" w:space="1" w:color="auto"/>
          <w:right w:val="single" w:sz="4" w:space="4" w:color="auto"/>
        </w:pBdr>
        <w:spacing w:before="100" w:after="100" w:afterAutospacing="1" w:line="240" w:lineRule="auto"/>
        <w:contextualSpacing/>
        <w:jc w:val="both"/>
        <w:rPr>
          <w:rFonts w:ascii="Times New Roman" w:hAnsi="Times New Roman"/>
          <w:sz w:val="22"/>
          <w:szCs w:val="22"/>
        </w:rPr>
      </w:pPr>
      <w:r w:rsidRPr="00FE5D74">
        <w:rPr>
          <w:rFonts w:ascii="Times New Roman" w:hAnsi="Times New Roman"/>
          <w:sz w:val="22"/>
          <w:szCs w:val="22"/>
        </w:rPr>
        <w:tab/>
      </w:r>
      <w:r w:rsidRPr="00FE5D74">
        <w:rPr>
          <w:rFonts w:ascii="Times New Roman" w:hAnsi="Times New Roman"/>
          <w:sz w:val="22"/>
          <w:szCs w:val="22"/>
        </w:rPr>
        <w:tab/>
      </w:r>
      <w:r w:rsidRPr="007D25A1">
        <w:rPr>
          <w:rFonts w:ascii="Times New Roman" w:hAnsi="Times New Roman"/>
          <w:b/>
          <w:color w:val="auto"/>
          <w:sz w:val="22"/>
          <w:szCs w:val="22"/>
        </w:rPr>
        <w:t>Leisure Division</w:t>
      </w:r>
      <w:r w:rsidR="009F78AF">
        <w:rPr>
          <w:rFonts w:ascii="Times New Roman" w:hAnsi="Times New Roman"/>
          <w:b/>
          <w:color w:val="auto"/>
          <w:sz w:val="22"/>
          <w:szCs w:val="22"/>
        </w:rPr>
        <w:t xml:space="preserve"> (each day)</w:t>
      </w:r>
      <w:r w:rsidRPr="00FE5D74">
        <w:rPr>
          <w:rFonts w:ascii="Times New Roman" w:hAnsi="Times New Roman"/>
          <w:sz w:val="22"/>
          <w:szCs w:val="22"/>
        </w:rPr>
        <w:tab/>
      </w:r>
      <w:r w:rsidRPr="00FE5D74">
        <w:rPr>
          <w:rFonts w:ascii="Times New Roman" w:hAnsi="Times New Roman"/>
          <w:sz w:val="22"/>
          <w:szCs w:val="22"/>
        </w:rPr>
        <w:tab/>
        <w:t>$5</w:t>
      </w:r>
      <w:r w:rsidR="00130DC8">
        <w:rPr>
          <w:rFonts w:ascii="Times New Roman" w:hAnsi="Times New Roman"/>
          <w:sz w:val="22"/>
          <w:szCs w:val="22"/>
        </w:rPr>
        <w:t>0 / $70</w:t>
      </w:r>
      <w:r w:rsidRPr="00FE5D74">
        <w:rPr>
          <w:rFonts w:ascii="Times New Roman" w:hAnsi="Times New Roman"/>
          <w:sz w:val="22"/>
          <w:szCs w:val="22"/>
        </w:rPr>
        <w:t xml:space="preserve"> member </w:t>
      </w:r>
      <w:r w:rsidR="00130DC8">
        <w:rPr>
          <w:rFonts w:ascii="Times New Roman" w:hAnsi="Times New Roman"/>
          <w:sz w:val="22"/>
          <w:szCs w:val="22"/>
        </w:rPr>
        <w:t>/</w:t>
      </w:r>
      <w:r w:rsidRPr="00FE5D74">
        <w:rPr>
          <w:rFonts w:ascii="Times New Roman" w:hAnsi="Times New Roman"/>
          <w:sz w:val="22"/>
          <w:szCs w:val="22"/>
        </w:rPr>
        <w:t xml:space="preserve"> non-member</w:t>
      </w:r>
      <w:r w:rsidRPr="00FE5D74">
        <w:rPr>
          <w:rFonts w:ascii="Times New Roman" w:hAnsi="Times New Roman"/>
          <w:sz w:val="22"/>
          <w:szCs w:val="22"/>
          <w:vertAlign w:val="superscript"/>
        </w:rPr>
        <w:t>1</w:t>
      </w:r>
    </w:p>
    <w:p w14:paraId="035F0D61" w14:textId="3DE1CEED" w:rsidR="004916A7" w:rsidRPr="00FE5D74" w:rsidRDefault="004916A7" w:rsidP="004916A7">
      <w:pPr>
        <w:pStyle w:val="Body"/>
        <w:pBdr>
          <w:top w:val="single" w:sz="4" w:space="1" w:color="auto"/>
          <w:left w:val="single" w:sz="4" w:space="4" w:color="auto"/>
          <w:bottom w:val="single" w:sz="4" w:space="1" w:color="auto"/>
          <w:right w:val="single" w:sz="4" w:space="4" w:color="auto"/>
        </w:pBdr>
        <w:spacing w:before="100" w:after="100" w:afterAutospacing="1" w:line="240" w:lineRule="auto"/>
        <w:contextualSpacing/>
        <w:jc w:val="center"/>
        <w:rPr>
          <w:rFonts w:ascii="Times New Roman" w:hAnsi="Times New Roman"/>
          <w:sz w:val="22"/>
          <w:szCs w:val="22"/>
        </w:rPr>
      </w:pPr>
      <w:r w:rsidRPr="00FE5D74">
        <w:rPr>
          <w:rFonts w:ascii="Times New Roman" w:hAnsi="Times New Roman"/>
          <w:i/>
          <w:sz w:val="22"/>
          <w:szCs w:val="22"/>
        </w:rPr>
        <w:t xml:space="preserve">$10 discount for first time competitors.  A deposit of $30 </w:t>
      </w:r>
      <w:r w:rsidR="009F78AF">
        <w:rPr>
          <w:rFonts w:ascii="Times New Roman" w:hAnsi="Times New Roman"/>
          <w:i/>
          <w:sz w:val="22"/>
          <w:szCs w:val="22"/>
        </w:rPr>
        <w:t>to</w:t>
      </w:r>
      <w:r w:rsidRPr="00FE5D74">
        <w:rPr>
          <w:rFonts w:ascii="Times New Roman" w:hAnsi="Times New Roman"/>
          <w:i/>
          <w:sz w:val="22"/>
          <w:szCs w:val="22"/>
        </w:rPr>
        <w:t xml:space="preserve"> accompany the entry.</w:t>
      </w:r>
    </w:p>
    <w:p w14:paraId="7090E707" w14:textId="3F244CF8" w:rsidR="004916A7" w:rsidRPr="00FE5D74" w:rsidRDefault="004916A7" w:rsidP="004916A7">
      <w:pPr>
        <w:pStyle w:val="Body"/>
        <w:pBdr>
          <w:top w:val="single" w:sz="4" w:space="1" w:color="auto"/>
          <w:left w:val="single" w:sz="4" w:space="4" w:color="auto"/>
          <w:bottom w:val="single" w:sz="4" w:space="1" w:color="auto"/>
          <w:right w:val="single" w:sz="4" w:space="4" w:color="auto"/>
        </w:pBdr>
        <w:spacing w:before="100" w:after="100" w:afterAutospacing="1" w:line="240" w:lineRule="auto"/>
        <w:contextualSpacing/>
        <w:jc w:val="center"/>
        <w:rPr>
          <w:rFonts w:ascii="Times New Roman" w:hAnsi="Times New Roman"/>
          <w:sz w:val="22"/>
          <w:szCs w:val="22"/>
        </w:rPr>
      </w:pPr>
      <w:r w:rsidRPr="006D20BC">
        <w:rPr>
          <w:rFonts w:ascii="Times New Roman" w:hAnsi="Times New Roman"/>
          <w:b/>
          <w:bCs/>
          <w:sz w:val="22"/>
          <w:szCs w:val="22"/>
        </w:rPr>
        <w:t>Make Checks Payable to</w:t>
      </w:r>
      <w:r w:rsidRPr="00FE5D74">
        <w:rPr>
          <w:rFonts w:ascii="Times New Roman" w:hAnsi="Times New Roman"/>
          <w:sz w:val="22"/>
          <w:szCs w:val="22"/>
        </w:rPr>
        <w:t xml:space="preserve"> NECTRA &amp; mail to </w:t>
      </w:r>
      <w:r w:rsidR="006E7024">
        <w:rPr>
          <w:rFonts w:ascii="Times New Roman" w:hAnsi="Times New Roman"/>
          <w:sz w:val="22"/>
          <w:szCs w:val="22"/>
        </w:rPr>
        <w:t>Helen Smith</w:t>
      </w:r>
      <w:r w:rsidR="00B6574F">
        <w:rPr>
          <w:rFonts w:ascii="Times New Roman" w:hAnsi="Times New Roman"/>
          <w:sz w:val="22"/>
          <w:szCs w:val="22"/>
        </w:rPr>
        <w:t>,</w:t>
      </w:r>
      <w:r w:rsidR="006E7024">
        <w:rPr>
          <w:rFonts w:ascii="Times New Roman" w:hAnsi="Times New Roman"/>
          <w:sz w:val="22"/>
          <w:szCs w:val="22"/>
        </w:rPr>
        <w:t xml:space="preserve"> 750 County Road B, Ashland, NE 68003</w:t>
      </w:r>
    </w:p>
    <w:p w14:paraId="01FBD881" w14:textId="77777777" w:rsidR="004916A7" w:rsidRPr="00C670CD" w:rsidRDefault="004916A7" w:rsidP="004916A7">
      <w:pPr>
        <w:pStyle w:val="Body"/>
        <w:pBdr>
          <w:top w:val="single" w:sz="4" w:space="1" w:color="auto"/>
          <w:left w:val="single" w:sz="4" w:space="4" w:color="auto"/>
          <w:bottom w:val="single" w:sz="4" w:space="1" w:color="auto"/>
          <w:right w:val="single" w:sz="4" w:space="4" w:color="auto"/>
        </w:pBdr>
        <w:spacing w:before="100" w:after="100" w:afterAutospacing="1" w:line="240" w:lineRule="auto"/>
        <w:contextualSpacing/>
        <w:jc w:val="center"/>
        <w:rPr>
          <w:rFonts w:ascii="Times New Roman" w:hAnsi="Times New Roman"/>
          <w:color w:val="auto"/>
          <w:sz w:val="22"/>
          <w:szCs w:val="22"/>
        </w:rPr>
      </w:pPr>
      <w:r w:rsidRPr="00FE5D74">
        <w:rPr>
          <w:rFonts w:ascii="Times New Roman" w:hAnsi="Times New Roman"/>
          <w:sz w:val="22"/>
          <w:szCs w:val="22"/>
        </w:rPr>
        <w:t xml:space="preserve">If possible, please enter through the RMS System at </w:t>
      </w:r>
      <w:hyperlink r:id="rId4" w:history="1">
        <w:r w:rsidRPr="00EA1D0C">
          <w:rPr>
            <w:rStyle w:val="Hyperlink"/>
            <w:rFonts w:ascii="Times New Roman" w:hAnsi="Times New Roman"/>
            <w:color w:val="auto"/>
            <w:sz w:val="22"/>
            <w:szCs w:val="22"/>
            <w:u w:val="none"/>
          </w:rPr>
          <w:t>http://rms.natrc.net/Logon.aspx</w:t>
        </w:r>
      </w:hyperlink>
    </w:p>
    <w:p w14:paraId="702AD86D" w14:textId="77777777" w:rsidR="00440EBF" w:rsidRDefault="004916A7" w:rsidP="004916A7">
      <w:pPr>
        <w:pStyle w:val="Body"/>
        <w:spacing w:before="100" w:after="100" w:afterAutospacing="1" w:line="240" w:lineRule="auto"/>
        <w:contextualSpacing/>
        <w:jc w:val="center"/>
        <w:rPr>
          <w:rStyle w:val="Hyperlink"/>
          <w:rFonts w:ascii="Times New Roman" w:hAnsi="Times New Roman"/>
          <w:color w:val="auto"/>
          <w:sz w:val="20"/>
          <w:szCs w:val="20"/>
          <w:u w:val="none"/>
        </w:rPr>
      </w:pPr>
      <w:r w:rsidRPr="00C670CD">
        <w:rPr>
          <w:rFonts w:ascii="Times New Roman" w:hAnsi="Times New Roman"/>
          <w:color w:val="auto"/>
          <w:sz w:val="20"/>
          <w:szCs w:val="20"/>
          <w:vertAlign w:val="superscript"/>
        </w:rPr>
        <w:t>1</w:t>
      </w:r>
      <w:r w:rsidRPr="00C670CD">
        <w:rPr>
          <w:rFonts w:ascii="Times New Roman" w:hAnsi="Times New Roman"/>
          <w:color w:val="auto"/>
          <w:sz w:val="20"/>
          <w:szCs w:val="20"/>
        </w:rPr>
        <w:t xml:space="preserve"> NATRC offers free First year membership </w:t>
      </w:r>
      <w:r w:rsidR="00191ADC">
        <w:rPr>
          <w:rFonts w:ascii="Times New Roman" w:hAnsi="Times New Roman"/>
          <w:color w:val="auto"/>
          <w:sz w:val="20"/>
          <w:szCs w:val="20"/>
        </w:rPr>
        <w:t xml:space="preserve">  </w:t>
      </w:r>
      <w:r w:rsidRPr="00C670CD">
        <w:rPr>
          <w:rFonts w:ascii="Times New Roman" w:hAnsi="Times New Roman"/>
          <w:color w:val="auto"/>
          <w:sz w:val="20"/>
          <w:szCs w:val="20"/>
        </w:rPr>
        <w:t xml:space="preserve"> </w:t>
      </w:r>
      <w:hyperlink r:id="rId5" w:history="1">
        <w:r w:rsidR="009F78AF" w:rsidRPr="00831CD3">
          <w:rPr>
            <w:rStyle w:val="Hyperlink"/>
            <w:rFonts w:ascii="Times New Roman" w:hAnsi="Times New Roman"/>
            <w:sz w:val="20"/>
            <w:szCs w:val="20"/>
          </w:rPr>
          <w:t>www.natrc.org</w:t>
        </w:r>
      </w:hyperlink>
      <w:r w:rsidR="009F78AF">
        <w:rPr>
          <w:rStyle w:val="Hyperlink"/>
          <w:rFonts w:ascii="Times New Roman" w:hAnsi="Times New Roman"/>
          <w:color w:val="auto"/>
          <w:sz w:val="20"/>
          <w:szCs w:val="20"/>
          <w:u w:val="none"/>
        </w:rPr>
        <w:t xml:space="preserve">.  </w:t>
      </w:r>
    </w:p>
    <w:p w14:paraId="35AD8223" w14:textId="4375C70E" w:rsidR="004916A7" w:rsidRPr="00FE5D74" w:rsidRDefault="00440EBF" w:rsidP="006D20BC">
      <w:pPr>
        <w:pStyle w:val="Body"/>
        <w:spacing w:before="100" w:after="40" w:line="240" w:lineRule="auto"/>
        <w:contextualSpacing/>
        <w:jc w:val="center"/>
        <w:rPr>
          <w:rFonts w:ascii="Times New Roman" w:hAnsi="Times New Roman"/>
          <w:sz w:val="20"/>
          <w:szCs w:val="20"/>
        </w:rPr>
      </w:pPr>
      <w:r>
        <w:rPr>
          <w:rStyle w:val="Hyperlink"/>
          <w:rFonts w:ascii="Times New Roman" w:hAnsi="Times New Roman"/>
          <w:color w:val="auto"/>
          <w:sz w:val="20"/>
          <w:szCs w:val="20"/>
          <w:u w:val="none"/>
        </w:rPr>
        <w:t xml:space="preserve">*NECTRA offers a $30- discount to members who bring a first time NATRC rider, and provide mentorship for the new rider </w:t>
      </w:r>
    </w:p>
    <w:p w14:paraId="5C66582D" w14:textId="01A17C60" w:rsidR="004916A7" w:rsidRPr="00FE5D74" w:rsidRDefault="004916A7" w:rsidP="00440EBF">
      <w:pPr>
        <w:pStyle w:val="Body"/>
        <w:spacing w:before="100" w:after="0" w:line="240" w:lineRule="auto"/>
        <w:ind w:hanging="180"/>
        <w:jc w:val="both"/>
        <w:rPr>
          <w:rFonts w:ascii="Times New Roman" w:hAnsi="Times New Roman"/>
          <w:sz w:val="22"/>
          <w:szCs w:val="22"/>
        </w:rPr>
      </w:pPr>
      <w:r w:rsidRPr="00FE5D74">
        <w:rPr>
          <w:rFonts w:ascii="Times New Roman" w:hAnsi="Times New Roman"/>
          <w:b/>
          <w:sz w:val="22"/>
          <w:szCs w:val="22"/>
        </w:rPr>
        <w:t xml:space="preserve">Workers: </w:t>
      </w:r>
      <w:r w:rsidRPr="00FE5D74">
        <w:rPr>
          <w:rFonts w:ascii="Times New Roman" w:hAnsi="Times New Roman"/>
          <w:sz w:val="22"/>
          <w:szCs w:val="22"/>
        </w:rPr>
        <w:t xml:space="preserve">Ride Management needs volunteers, including P&amp;R crew, </w:t>
      </w:r>
      <w:r>
        <w:rPr>
          <w:rFonts w:ascii="Times New Roman" w:hAnsi="Times New Roman"/>
          <w:sz w:val="22"/>
          <w:szCs w:val="22"/>
        </w:rPr>
        <w:t>s</w:t>
      </w:r>
      <w:r w:rsidRPr="00FE5D74">
        <w:rPr>
          <w:rFonts w:ascii="Times New Roman" w:hAnsi="Times New Roman"/>
          <w:sz w:val="22"/>
          <w:szCs w:val="22"/>
        </w:rPr>
        <w:t xml:space="preserve">afety </w:t>
      </w:r>
      <w:r>
        <w:rPr>
          <w:rFonts w:ascii="Times New Roman" w:hAnsi="Times New Roman"/>
          <w:sz w:val="22"/>
          <w:szCs w:val="22"/>
        </w:rPr>
        <w:t>r</w:t>
      </w:r>
      <w:r w:rsidRPr="00FE5D74">
        <w:rPr>
          <w:rFonts w:ascii="Times New Roman" w:hAnsi="Times New Roman"/>
          <w:sz w:val="22"/>
          <w:szCs w:val="22"/>
        </w:rPr>
        <w:t xml:space="preserve">iders, </w:t>
      </w:r>
      <w:r>
        <w:rPr>
          <w:rFonts w:ascii="Times New Roman" w:hAnsi="Times New Roman"/>
          <w:sz w:val="22"/>
          <w:szCs w:val="22"/>
        </w:rPr>
        <w:t>j</w:t>
      </w:r>
      <w:r w:rsidRPr="00FE5D74">
        <w:rPr>
          <w:rFonts w:ascii="Times New Roman" w:hAnsi="Times New Roman"/>
          <w:sz w:val="22"/>
          <w:szCs w:val="22"/>
        </w:rPr>
        <w:t>udges</w:t>
      </w:r>
      <w:r>
        <w:rPr>
          <w:rFonts w:ascii="Times New Roman" w:hAnsi="Times New Roman"/>
          <w:sz w:val="22"/>
          <w:szCs w:val="22"/>
        </w:rPr>
        <w:t>’</w:t>
      </w:r>
      <w:r w:rsidRPr="00FE5D74">
        <w:rPr>
          <w:rFonts w:ascii="Times New Roman" w:hAnsi="Times New Roman"/>
          <w:sz w:val="22"/>
          <w:szCs w:val="22"/>
        </w:rPr>
        <w:t xml:space="preserve"> </w:t>
      </w:r>
      <w:r>
        <w:rPr>
          <w:rFonts w:ascii="Times New Roman" w:hAnsi="Times New Roman"/>
          <w:sz w:val="22"/>
          <w:szCs w:val="22"/>
        </w:rPr>
        <w:t>s</w:t>
      </w:r>
      <w:r w:rsidRPr="00FE5D74">
        <w:rPr>
          <w:rFonts w:ascii="Times New Roman" w:hAnsi="Times New Roman"/>
          <w:sz w:val="22"/>
          <w:szCs w:val="22"/>
        </w:rPr>
        <w:t xml:space="preserve">ecretaries, </w:t>
      </w:r>
      <w:r>
        <w:rPr>
          <w:rFonts w:ascii="Times New Roman" w:hAnsi="Times New Roman"/>
          <w:sz w:val="22"/>
          <w:szCs w:val="22"/>
        </w:rPr>
        <w:t>f</w:t>
      </w:r>
      <w:r w:rsidRPr="00FE5D74">
        <w:rPr>
          <w:rFonts w:ascii="Times New Roman" w:hAnsi="Times New Roman"/>
          <w:sz w:val="22"/>
          <w:szCs w:val="22"/>
        </w:rPr>
        <w:t xml:space="preserve">ood crew, </w:t>
      </w:r>
      <w:r>
        <w:rPr>
          <w:rFonts w:ascii="Times New Roman" w:hAnsi="Times New Roman"/>
          <w:sz w:val="22"/>
          <w:szCs w:val="22"/>
        </w:rPr>
        <w:t>d</w:t>
      </w:r>
      <w:r w:rsidRPr="00FE5D74">
        <w:rPr>
          <w:rFonts w:ascii="Times New Roman" w:hAnsi="Times New Roman"/>
          <w:sz w:val="22"/>
          <w:szCs w:val="22"/>
        </w:rPr>
        <w:t xml:space="preserve">rivers for judges’ pickup from airport, during ride &amp; water truck. Contact Helen if you can help, </w:t>
      </w:r>
      <w:r>
        <w:rPr>
          <w:rFonts w:ascii="Times New Roman" w:hAnsi="Times New Roman"/>
          <w:sz w:val="22"/>
          <w:szCs w:val="22"/>
        </w:rPr>
        <w:t>v</w:t>
      </w:r>
      <w:r w:rsidRPr="00FE5D74">
        <w:rPr>
          <w:rFonts w:ascii="Times New Roman" w:hAnsi="Times New Roman"/>
          <w:sz w:val="22"/>
          <w:szCs w:val="22"/>
        </w:rPr>
        <w:t xml:space="preserve">olunteers make these rides possible &amp; fun. </w:t>
      </w:r>
      <w:r w:rsidRPr="00FE5D74">
        <w:rPr>
          <w:rFonts w:ascii="Segoe UI Emoji" w:eastAsia="Segoe UI Emoji" w:hAnsi="Segoe UI Emoji" w:cs="Segoe UI Emoji"/>
          <w:sz w:val="22"/>
          <w:szCs w:val="22"/>
        </w:rPr>
        <w:t>😊</w:t>
      </w:r>
      <w:r w:rsidRPr="00FE5D74">
        <w:rPr>
          <w:rFonts w:ascii="Times New Roman" w:hAnsi="Times New Roman"/>
          <w:sz w:val="22"/>
          <w:szCs w:val="22"/>
        </w:rPr>
        <w:t xml:space="preserve"> No inexperienced trail horses or riders permitted as safety riders &amp; m</w:t>
      </w:r>
      <w:r w:rsidR="00EA1D0C">
        <w:rPr>
          <w:rFonts w:ascii="Times New Roman" w:hAnsi="Times New Roman"/>
          <w:sz w:val="22"/>
          <w:szCs w:val="22"/>
        </w:rPr>
        <w:t>ust meet NATRC age guidelines.</w:t>
      </w:r>
    </w:p>
    <w:p w14:paraId="5D51908F" w14:textId="18056079" w:rsidR="004916A7" w:rsidRPr="00FE5D74" w:rsidRDefault="00201137" w:rsidP="006D20BC">
      <w:pPr>
        <w:pStyle w:val="Body"/>
        <w:spacing w:before="60" w:after="60" w:line="240" w:lineRule="auto"/>
        <w:rPr>
          <w:rFonts w:ascii="Times New Roman" w:hAnsi="Times New Roman"/>
          <w:sz w:val="22"/>
          <w:szCs w:val="22"/>
        </w:rPr>
      </w:pPr>
      <w:r>
        <w:rPr>
          <w:rFonts w:ascii="Times New Roman" w:hAnsi="Times New Roman"/>
          <w:b/>
          <w:sz w:val="22"/>
          <w:szCs w:val="22"/>
        </w:rPr>
        <w:t>Judges</w:t>
      </w:r>
      <w:r w:rsidR="008E7D87">
        <w:rPr>
          <w:rFonts w:ascii="Times New Roman" w:hAnsi="Times New Roman"/>
          <w:b/>
          <w:sz w:val="22"/>
          <w:szCs w:val="22"/>
        </w:rPr>
        <w:t xml:space="preserve">: </w:t>
      </w:r>
      <w:r w:rsidR="003A56D6">
        <w:rPr>
          <w:rFonts w:ascii="Times New Roman" w:hAnsi="Times New Roman"/>
          <w:b/>
          <w:sz w:val="22"/>
          <w:szCs w:val="22"/>
        </w:rPr>
        <w:t xml:space="preserve">  </w:t>
      </w:r>
      <w:r>
        <w:rPr>
          <w:rFonts w:ascii="Times New Roman" w:hAnsi="Times New Roman"/>
          <w:b/>
          <w:sz w:val="22"/>
          <w:szCs w:val="22"/>
        </w:rPr>
        <w:t xml:space="preserve">Vet </w:t>
      </w:r>
      <w:r w:rsidR="006D20BC">
        <w:rPr>
          <w:rFonts w:ascii="Times New Roman" w:hAnsi="Times New Roman"/>
          <w:b/>
          <w:sz w:val="22"/>
          <w:szCs w:val="22"/>
        </w:rPr>
        <w:t>-</w:t>
      </w:r>
      <w:r w:rsidR="00865FBC">
        <w:rPr>
          <w:rFonts w:ascii="Times New Roman" w:hAnsi="Times New Roman"/>
          <w:b/>
          <w:sz w:val="22"/>
          <w:szCs w:val="22"/>
        </w:rPr>
        <w:t xml:space="preserve"> </w:t>
      </w:r>
      <w:r w:rsidR="00130DC8">
        <w:rPr>
          <w:rFonts w:ascii="Times New Roman" w:hAnsi="Times New Roman"/>
          <w:sz w:val="22"/>
          <w:szCs w:val="22"/>
        </w:rPr>
        <w:t>Dr. Tamara Gull</w:t>
      </w:r>
      <w:r w:rsidR="00865FBC">
        <w:rPr>
          <w:rFonts w:ascii="Times New Roman" w:hAnsi="Times New Roman"/>
          <w:sz w:val="22"/>
          <w:szCs w:val="22"/>
        </w:rPr>
        <w:t xml:space="preserve">  </w:t>
      </w:r>
      <w:r w:rsidR="00191ADC">
        <w:rPr>
          <w:rFonts w:ascii="Times New Roman" w:hAnsi="Times New Roman"/>
          <w:sz w:val="22"/>
          <w:szCs w:val="22"/>
        </w:rPr>
        <w:t xml:space="preserve">  </w:t>
      </w:r>
      <w:r w:rsidR="004916A7" w:rsidRPr="00FE5D74">
        <w:rPr>
          <w:rFonts w:ascii="Times New Roman" w:hAnsi="Times New Roman"/>
          <w:b/>
          <w:sz w:val="22"/>
          <w:szCs w:val="22"/>
        </w:rPr>
        <w:t>Horsemanship</w:t>
      </w:r>
      <w:r>
        <w:rPr>
          <w:rFonts w:ascii="Times New Roman" w:hAnsi="Times New Roman"/>
          <w:b/>
          <w:sz w:val="22"/>
          <w:szCs w:val="22"/>
        </w:rPr>
        <w:t xml:space="preserve"> </w:t>
      </w:r>
      <w:r w:rsidR="006D20BC">
        <w:rPr>
          <w:rFonts w:ascii="Times New Roman" w:hAnsi="Times New Roman"/>
          <w:b/>
          <w:sz w:val="22"/>
          <w:szCs w:val="22"/>
        </w:rPr>
        <w:t>-</w:t>
      </w:r>
      <w:r w:rsidR="00865FBC">
        <w:rPr>
          <w:rFonts w:ascii="Times New Roman" w:hAnsi="Times New Roman"/>
          <w:b/>
          <w:sz w:val="22"/>
          <w:szCs w:val="22"/>
        </w:rPr>
        <w:t xml:space="preserve"> </w:t>
      </w:r>
      <w:r w:rsidR="009F78AF">
        <w:rPr>
          <w:rFonts w:ascii="Times New Roman" w:hAnsi="Times New Roman"/>
          <w:sz w:val="22"/>
          <w:szCs w:val="22"/>
        </w:rPr>
        <w:t xml:space="preserve">Esther </w:t>
      </w:r>
      <w:proofErr w:type="spellStart"/>
      <w:r w:rsidR="009F78AF">
        <w:rPr>
          <w:rFonts w:ascii="Times New Roman" w:hAnsi="Times New Roman"/>
          <w:sz w:val="22"/>
          <w:szCs w:val="22"/>
        </w:rPr>
        <w:t>Diaguila</w:t>
      </w:r>
      <w:proofErr w:type="spellEnd"/>
      <w:r w:rsidR="005A642D">
        <w:rPr>
          <w:rFonts w:ascii="Times New Roman" w:hAnsi="Times New Roman"/>
          <w:sz w:val="22"/>
          <w:szCs w:val="22"/>
        </w:rPr>
        <w:t xml:space="preserve"> </w:t>
      </w:r>
      <w:r w:rsidR="008E7D87">
        <w:rPr>
          <w:rFonts w:ascii="Times New Roman" w:hAnsi="Times New Roman"/>
          <w:sz w:val="22"/>
          <w:szCs w:val="22"/>
        </w:rPr>
        <w:t xml:space="preserve"> </w:t>
      </w:r>
      <w:r w:rsidR="00191ADC">
        <w:rPr>
          <w:rFonts w:ascii="Times New Roman" w:hAnsi="Times New Roman"/>
          <w:sz w:val="22"/>
          <w:szCs w:val="22"/>
        </w:rPr>
        <w:t xml:space="preserve">   </w:t>
      </w:r>
      <w:r w:rsidR="004916A7" w:rsidRPr="00FE5D74">
        <w:rPr>
          <w:rFonts w:ascii="Times New Roman" w:hAnsi="Times New Roman"/>
          <w:b/>
          <w:sz w:val="22"/>
          <w:szCs w:val="22"/>
        </w:rPr>
        <w:t>Leisure Division</w:t>
      </w:r>
      <w:r>
        <w:rPr>
          <w:rFonts w:ascii="Times New Roman" w:hAnsi="Times New Roman"/>
          <w:b/>
          <w:sz w:val="22"/>
          <w:szCs w:val="22"/>
        </w:rPr>
        <w:t xml:space="preserve"> </w:t>
      </w:r>
      <w:r w:rsidR="006D20BC">
        <w:rPr>
          <w:rFonts w:ascii="Times New Roman" w:hAnsi="Times New Roman"/>
          <w:b/>
          <w:sz w:val="22"/>
          <w:szCs w:val="22"/>
        </w:rPr>
        <w:t>-</w:t>
      </w:r>
      <w:r w:rsidR="009F78AF">
        <w:rPr>
          <w:rFonts w:ascii="Times New Roman" w:hAnsi="Times New Roman"/>
          <w:sz w:val="22"/>
          <w:szCs w:val="22"/>
        </w:rPr>
        <w:t xml:space="preserve"> Debby Starr</w:t>
      </w:r>
    </w:p>
    <w:p w14:paraId="1D23B277" w14:textId="432ACE99" w:rsidR="004916A7" w:rsidRPr="00FE5D74" w:rsidRDefault="004916A7" w:rsidP="004916A7">
      <w:pPr>
        <w:pStyle w:val="Body"/>
        <w:spacing w:before="100" w:after="100" w:afterAutospacing="1" w:line="240" w:lineRule="auto"/>
        <w:contextualSpacing/>
        <w:rPr>
          <w:rFonts w:ascii="Times New Roman" w:hAnsi="Times New Roman"/>
          <w:sz w:val="22"/>
          <w:szCs w:val="22"/>
        </w:rPr>
      </w:pPr>
      <w:r w:rsidRPr="00FE5D74">
        <w:rPr>
          <w:rFonts w:ascii="Times New Roman" w:hAnsi="Times New Roman"/>
          <w:b/>
          <w:sz w:val="22"/>
          <w:szCs w:val="22"/>
        </w:rPr>
        <w:t xml:space="preserve">Ride Chair: </w:t>
      </w:r>
      <w:r w:rsidRPr="00FE5D74">
        <w:rPr>
          <w:rFonts w:ascii="Times New Roman" w:hAnsi="Times New Roman"/>
          <w:sz w:val="22"/>
          <w:szCs w:val="22"/>
        </w:rPr>
        <w:t>Helen Smith</w:t>
      </w:r>
      <w:r w:rsidR="00201137">
        <w:rPr>
          <w:rFonts w:ascii="Times New Roman" w:hAnsi="Times New Roman"/>
          <w:sz w:val="22"/>
          <w:szCs w:val="22"/>
        </w:rPr>
        <w:t>,</w:t>
      </w:r>
      <w:r w:rsidRPr="00FE5D74">
        <w:rPr>
          <w:rFonts w:ascii="Times New Roman" w:hAnsi="Times New Roman"/>
          <w:sz w:val="22"/>
          <w:szCs w:val="22"/>
        </w:rPr>
        <w:t xml:space="preserve"> </w:t>
      </w:r>
      <w:r w:rsidRPr="00EA1D0C">
        <w:rPr>
          <w:rStyle w:val="Hyperlink"/>
          <w:rFonts w:ascii="Times New Roman" w:hAnsi="Times New Roman"/>
          <w:color w:val="auto"/>
          <w:sz w:val="22"/>
          <w:szCs w:val="22"/>
          <w:u w:val="none"/>
        </w:rPr>
        <w:t>hsmithtmoran@gmail.com</w:t>
      </w:r>
      <w:r w:rsidRPr="00C670CD">
        <w:rPr>
          <w:rFonts w:ascii="Times New Roman" w:hAnsi="Times New Roman"/>
          <w:color w:val="auto"/>
          <w:sz w:val="22"/>
          <w:szCs w:val="22"/>
        </w:rPr>
        <w:t xml:space="preserve"> </w:t>
      </w:r>
      <w:r w:rsidR="00201137">
        <w:rPr>
          <w:rFonts w:ascii="Times New Roman" w:hAnsi="Times New Roman"/>
          <w:sz w:val="22"/>
          <w:szCs w:val="22"/>
        </w:rPr>
        <w:t>(h 402.944-7321, c 402-298-1411)</w:t>
      </w:r>
    </w:p>
    <w:p w14:paraId="7D824403" w14:textId="0883EBFB" w:rsidR="004916A7" w:rsidRDefault="004916A7" w:rsidP="004916A7">
      <w:pPr>
        <w:pStyle w:val="Body"/>
        <w:spacing w:before="100" w:after="0" w:line="240" w:lineRule="auto"/>
        <w:contextualSpacing/>
        <w:jc w:val="both"/>
        <w:rPr>
          <w:rFonts w:ascii="Times New Roman" w:hAnsi="Times New Roman"/>
          <w:sz w:val="22"/>
          <w:szCs w:val="22"/>
        </w:rPr>
      </w:pPr>
      <w:r w:rsidRPr="00FE5D74">
        <w:rPr>
          <w:rFonts w:ascii="Times New Roman" w:hAnsi="Times New Roman"/>
          <w:b/>
          <w:sz w:val="22"/>
          <w:szCs w:val="22"/>
        </w:rPr>
        <w:t xml:space="preserve">Ride Secretary:  </w:t>
      </w:r>
      <w:r w:rsidR="009F78AF">
        <w:rPr>
          <w:rFonts w:ascii="Times New Roman" w:hAnsi="Times New Roman"/>
          <w:sz w:val="22"/>
          <w:szCs w:val="22"/>
        </w:rPr>
        <w:t>Helen Smith / Deb Robinson / Sam Moran</w:t>
      </w:r>
    </w:p>
    <w:p w14:paraId="09781D8E" w14:textId="2FA067E5" w:rsidR="004916A7" w:rsidRPr="00FE5D74" w:rsidRDefault="00191ADC" w:rsidP="004916A7">
      <w:pPr>
        <w:pStyle w:val="Body"/>
        <w:spacing w:before="120" w:after="0" w:line="240" w:lineRule="auto"/>
        <w:contextualSpacing/>
        <w:jc w:val="center"/>
        <w:rPr>
          <w:rFonts w:ascii="Times New Roman" w:hAnsi="Times New Roman"/>
          <w:sz w:val="22"/>
          <w:szCs w:val="22"/>
        </w:rPr>
      </w:pPr>
      <w:r>
        <w:rPr>
          <w:rFonts w:ascii="Times New Roman" w:hAnsi="Times New Roman"/>
          <w:b/>
          <w:sz w:val="22"/>
          <w:szCs w:val="22"/>
        </w:rPr>
        <w:t>In Case of Emergency, Call 911</w:t>
      </w:r>
    </w:p>
    <w:p w14:paraId="60128ACE" w14:textId="7F20BCCF" w:rsidR="004916A7" w:rsidRDefault="004916A7" w:rsidP="006D20BC">
      <w:pPr>
        <w:pStyle w:val="Body"/>
        <w:spacing w:before="0" w:after="60" w:line="240" w:lineRule="auto"/>
        <w:jc w:val="center"/>
        <w:rPr>
          <w:rFonts w:ascii="Times New Roman" w:hAnsi="Times New Roman"/>
          <w:sz w:val="22"/>
          <w:szCs w:val="22"/>
        </w:rPr>
      </w:pPr>
      <w:r w:rsidRPr="00FE5D74">
        <w:rPr>
          <w:rFonts w:ascii="Times New Roman" w:hAnsi="Times New Roman"/>
          <w:sz w:val="22"/>
          <w:szCs w:val="22"/>
        </w:rPr>
        <w:t xml:space="preserve">Rock Creek Station Emergency 402.729.5777 </w:t>
      </w:r>
      <w:r w:rsidR="00191ADC">
        <w:rPr>
          <w:rFonts w:ascii="Times New Roman" w:hAnsi="Times New Roman"/>
          <w:sz w:val="22"/>
          <w:szCs w:val="22"/>
        </w:rPr>
        <w:t xml:space="preserve">  </w:t>
      </w:r>
      <w:r w:rsidRPr="00FE5D74">
        <w:rPr>
          <w:rFonts w:ascii="Times New Roman" w:hAnsi="Times New Roman"/>
          <w:sz w:val="22"/>
          <w:szCs w:val="22"/>
        </w:rPr>
        <w:t xml:space="preserve">or </w:t>
      </w:r>
      <w:r w:rsidR="00191ADC">
        <w:rPr>
          <w:rFonts w:ascii="Times New Roman" w:hAnsi="Times New Roman"/>
          <w:sz w:val="22"/>
          <w:szCs w:val="22"/>
        </w:rPr>
        <w:t xml:space="preserve">  Ride Management at above #</w:t>
      </w:r>
    </w:p>
    <w:p w14:paraId="403B0925" w14:textId="799698A1" w:rsidR="008E09EA" w:rsidRPr="004916A7" w:rsidRDefault="004916A7" w:rsidP="004916A7">
      <w:pPr>
        <w:pStyle w:val="Body"/>
        <w:spacing w:before="100" w:after="100" w:afterAutospacing="1" w:line="240" w:lineRule="auto"/>
        <w:contextualSpacing/>
        <w:jc w:val="center"/>
        <w:rPr>
          <w:rFonts w:ascii="Times New Roman" w:hAnsi="Times New Roman"/>
          <w:b/>
          <w:i/>
          <w:iCs/>
          <w:sz w:val="22"/>
          <w:szCs w:val="22"/>
        </w:rPr>
      </w:pPr>
      <w:r w:rsidRPr="00FE5D74">
        <w:rPr>
          <w:rFonts w:ascii="Times New Roman" w:hAnsi="Times New Roman"/>
          <w:b/>
          <w:i/>
          <w:iCs/>
          <w:sz w:val="22"/>
          <w:szCs w:val="22"/>
        </w:rPr>
        <w:t>Sponsored by Nebraska Endurance &amp; Competitive Trail Ride Association</w:t>
      </w:r>
      <w:r w:rsidR="00440EBF">
        <w:rPr>
          <w:rFonts w:ascii="Times New Roman" w:hAnsi="Times New Roman"/>
          <w:b/>
          <w:i/>
          <w:iCs/>
          <w:sz w:val="22"/>
          <w:szCs w:val="22"/>
        </w:rPr>
        <w:t xml:space="preserve"> (NECTRA)</w:t>
      </w:r>
    </w:p>
    <w:sectPr w:rsidR="008E09EA" w:rsidRPr="004916A7" w:rsidSect="004916A7">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A7"/>
    <w:rsid w:val="00013626"/>
    <w:rsid w:val="000D4289"/>
    <w:rsid w:val="00130DC8"/>
    <w:rsid w:val="00191ADC"/>
    <w:rsid w:val="001E31C1"/>
    <w:rsid w:val="00201137"/>
    <w:rsid w:val="0025357D"/>
    <w:rsid w:val="0026023B"/>
    <w:rsid w:val="003A56D6"/>
    <w:rsid w:val="00440EBF"/>
    <w:rsid w:val="004916A7"/>
    <w:rsid w:val="005A642D"/>
    <w:rsid w:val="006005B2"/>
    <w:rsid w:val="00652BDA"/>
    <w:rsid w:val="00681925"/>
    <w:rsid w:val="006D20BC"/>
    <w:rsid w:val="006E7024"/>
    <w:rsid w:val="00865FBC"/>
    <w:rsid w:val="008E09EA"/>
    <w:rsid w:val="008E7D87"/>
    <w:rsid w:val="00995303"/>
    <w:rsid w:val="009F78AF"/>
    <w:rsid w:val="00A22E13"/>
    <w:rsid w:val="00B6574F"/>
    <w:rsid w:val="00CE0FBA"/>
    <w:rsid w:val="00D37F61"/>
    <w:rsid w:val="00E3224B"/>
    <w:rsid w:val="00EA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9E07"/>
  <w15:docId w15:val="{8DE0F29F-4546-4FA6-BE2A-7E977C7B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A7"/>
    <w:pPr>
      <w:spacing w:after="0" w:line="240" w:lineRule="auto"/>
    </w:pPr>
    <w:rPr>
      <w:rFonts w:ascii="Rockwell" w:eastAsia="Times New Roman" w:hAnsi="Rockwell"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6A7"/>
    <w:rPr>
      <w:color w:val="0000FF"/>
      <w:u w:val="single"/>
    </w:rPr>
  </w:style>
  <w:style w:type="paragraph" w:customStyle="1" w:styleId="Body">
    <w:name w:val="Body"/>
    <w:rsid w:val="004916A7"/>
    <w:pPr>
      <w:spacing w:before="80" w:after="180" w:line="288" w:lineRule="auto"/>
    </w:pPr>
    <w:rPr>
      <w:rFonts w:ascii="Georgia" w:eastAsia="Times New Roman" w:hAnsi="Georgia" w:cs="Times New Roman"/>
      <w:color w:val="000000"/>
      <w:kern w:val="28"/>
      <w:sz w:val="24"/>
      <w:szCs w:val="24"/>
    </w:rPr>
  </w:style>
  <w:style w:type="character" w:styleId="UnresolvedMention">
    <w:name w:val="Unresolved Mention"/>
    <w:basedOn w:val="DefaultParagraphFont"/>
    <w:uiPriority w:val="99"/>
    <w:semiHidden/>
    <w:unhideWhenUsed/>
    <w:rsid w:val="009F7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rc.org" TargetMode="External"/><Relationship Id="rId4" Type="http://schemas.openxmlformats.org/officeDocument/2006/relationships/hyperlink" Target="http://rms.natrc.net/Log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Parys</dc:creator>
  <cp:lastModifiedBy>T Moran</cp:lastModifiedBy>
  <cp:revision>2</cp:revision>
  <cp:lastPrinted>2022-01-15T20:18:00Z</cp:lastPrinted>
  <dcterms:created xsi:type="dcterms:W3CDTF">2022-01-15T20:23:00Z</dcterms:created>
  <dcterms:modified xsi:type="dcterms:W3CDTF">2022-01-15T20:23:00Z</dcterms:modified>
</cp:coreProperties>
</file>